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F7" w:rsidRDefault="00FB26F7">
      <w:pPr>
        <w:jc w:val="center"/>
        <w:rPr>
          <w:rFonts w:ascii="Calibri Light" w:hAnsi="Calibri Light" w:cs="Calibri Light"/>
          <w:b/>
          <w:caps/>
          <w:color w:val="808080" w:themeColor="background1" w:themeShade="80"/>
          <w:sz w:val="32"/>
          <w:szCs w:val="19"/>
        </w:rPr>
      </w:pPr>
    </w:p>
    <w:p w:rsidR="00FB26F7" w:rsidRDefault="002C612B">
      <w:pPr>
        <w:jc w:val="center"/>
        <w:rPr>
          <w:rFonts w:ascii="Calibri Light" w:hAnsi="Calibri Light" w:cs="Calibri Light"/>
          <w:b/>
          <w:caps/>
          <w:sz w:val="32"/>
          <w:szCs w:val="19"/>
        </w:rPr>
      </w:pPr>
      <w:r>
        <w:rPr>
          <w:rFonts w:ascii="Calibri Light" w:hAnsi="Calibri Light" w:cs="Calibri Light"/>
          <w:b/>
          <w:caps/>
          <w:sz w:val="32"/>
          <w:szCs w:val="19"/>
        </w:rPr>
        <w:t>award Application form for 5</w:t>
      </w:r>
      <w:r>
        <w:rPr>
          <w:rFonts w:ascii="Calibri Light" w:hAnsi="Calibri Light" w:cs="Calibri Light"/>
          <w:b/>
          <w:caps/>
          <w:sz w:val="32"/>
          <w:szCs w:val="19"/>
          <w:vertAlign w:val="superscript"/>
        </w:rPr>
        <w:t>TH</w:t>
      </w:r>
      <w:r>
        <w:rPr>
          <w:rFonts w:ascii="Calibri Light" w:hAnsi="Calibri Light" w:cs="Calibri Light"/>
          <w:b/>
          <w:caps/>
          <w:sz w:val="32"/>
          <w:szCs w:val="19"/>
        </w:rPr>
        <w:t xml:space="preserve"> icc social impact award 2023</w:t>
      </w:r>
    </w:p>
    <w:tbl>
      <w:tblPr>
        <w:tblStyle w:val="TableGrid"/>
        <w:tblW w:w="9588" w:type="dxa"/>
        <w:tblInd w:w="-237" w:type="dxa"/>
        <w:tblLayout w:type="fixed"/>
        <w:tblLook w:val="04A0"/>
      </w:tblPr>
      <w:tblGrid>
        <w:gridCol w:w="2460"/>
        <w:gridCol w:w="600"/>
        <w:gridCol w:w="165"/>
        <w:gridCol w:w="1620"/>
        <w:gridCol w:w="2370"/>
        <w:gridCol w:w="2373"/>
      </w:tblGrid>
      <w:tr w:rsidR="00FB26F7">
        <w:tc>
          <w:tcPr>
            <w:tcW w:w="95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2CC" w:themeFill="accent4" w:themeFillTint="33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GENERAL INFORMATION</w:t>
            </w: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  <w:t>Full name of Organization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  <w:t>Type of the organization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Symbol" w:eastAsia="Symbol" w:hAnsi="Symbol" w:cs="Symbol"/>
                <w:color w:val="0D0D0D" w:themeColor="text1" w:themeTint="F2"/>
              </w:rPr>
              <w:t>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Corporate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Symbol" w:eastAsia="Symbol" w:hAnsi="Symbol" w:cs="Symbol"/>
                <w:color w:val="0D0D0D" w:themeColor="text1" w:themeTint="F2"/>
              </w:rPr>
              <w:t>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Implementation agency /  NGO / Trust / Institution / Foundation / Civil Society Organization</w:t>
            </w: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  <w:t xml:space="preserve">Category of </w:t>
            </w:r>
            <w:r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  <w:t>the Corporate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Symbol" w:eastAsia="Symbol" w:hAnsi="Symbol" w:cs="Symbol"/>
                <w:color w:val="0D0D0D" w:themeColor="text1" w:themeTint="F2"/>
              </w:rPr>
              <w:t>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Mega Enterprise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Symbol" w:eastAsia="Symbol" w:hAnsi="Symbol" w:cs="Symbol"/>
                <w:color w:val="0D0D0D" w:themeColor="text1" w:themeTint="F2"/>
              </w:rPr>
              <w:t>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Large Enterprise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Symbol" w:eastAsia="Symbol" w:hAnsi="Symbol" w:cs="Symbol"/>
                <w:color w:val="0D0D0D" w:themeColor="text1" w:themeTint="F2"/>
              </w:rPr>
              <w:t>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Small and medium enterprise</w:t>
            </w:r>
          </w:p>
        </w:tc>
      </w:tr>
      <w:tr w:rsidR="00FB26F7">
        <w:trPr>
          <w:trHeight w:val="175"/>
        </w:trPr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  <w:t>Category of implementing agency / NGO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147" w:hanging="142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Large Project</w:t>
            </w:r>
          </w:p>
          <w:p w:rsidR="00FB26F7" w:rsidRDefault="002C612B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147" w:hanging="142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Medium Project</w:t>
            </w:r>
          </w:p>
          <w:p w:rsidR="00FB26F7" w:rsidRDefault="002C612B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147" w:hanging="142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color w:val="0D0D0D" w:themeColor="text1" w:themeTint="F2"/>
              </w:rPr>
              <w:t>Small Project</w:t>
            </w:r>
          </w:p>
        </w:tc>
      </w:tr>
      <w:tr w:rsidR="00FB26F7">
        <w:trPr>
          <w:trHeight w:val="110"/>
        </w:trPr>
        <w:tc>
          <w:tcPr>
            <w:tcW w:w="306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  <w:t>Address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Registered Office:</w:t>
            </w:r>
          </w:p>
        </w:tc>
      </w:tr>
      <w:tr w:rsidR="00FB26F7">
        <w:trPr>
          <w:trHeight w:val="110"/>
        </w:trPr>
        <w:tc>
          <w:tcPr>
            <w:tcW w:w="306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bCs/>
                <w:color w:val="0D0D0D" w:themeColor="text1" w:themeTint="F2"/>
                <w:lang w:eastAsia="en-IN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Corporate Office:</w:t>
            </w:r>
          </w:p>
        </w:tc>
      </w:tr>
      <w:tr w:rsidR="00FB26F7">
        <w:tc>
          <w:tcPr>
            <w:tcW w:w="2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Telephone No</w:t>
            </w:r>
          </w:p>
        </w:tc>
        <w:tc>
          <w:tcPr>
            <w:tcW w:w="23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  <w:tc>
          <w:tcPr>
            <w:tcW w:w="2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Fax</w:t>
            </w:r>
          </w:p>
        </w:tc>
        <w:tc>
          <w:tcPr>
            <w:tcW w:w="2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2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Website</w:t>
            </w:r>
          </w:p>
        </w:tc>
        <w:tc>
          <w:tcPr>
            <w:tcW w:w="23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  <w:tc>
          <w:tcPr>
            <w:tcW w:w="2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Email ID</w:t>
            </w:r>
          </w:p>
        </w:tc>
        <w:tc>
          <w:tcPr>
            <w:tcW w:w="2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rPr>
          <w:trHeight w:val="497"/>
        </w:trPr>
        <w:tc>
          <w:tcPr>
            <w:tcW w:w="2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Name of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 xml:space="preserve"> the CEO/Proprietor/Chief Functionary</w:t>
            </w:r>
          </w:p>
        </w:tc>
        <w:tc>
          <w:tcPr>
            <w:tcW w:w="23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Designation</w:t>
            </w:r>
          </w:p>
        </w:tc>
        <w:tc>
          <w:tcPr>
            <w:tcW w:w="2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FB26F7">
        <w:trPr>
          <w:trHeight w:val="497"/>
        </w:trPr>
        <w:tc>
          <w:tcPr>
            <w:tcW w:w="2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Email Id</w:t>
            </w:r>
          </w:p>
        </w:tc>
        <w:tc>
          <w:tcPr>
            <w:tcW w:w="23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Mobile No</w:t>
            </w:r>
          </w:p>
        </w:tc>
        <w:tc>
          <w:tcPr>
            <w:tcW w:w="2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FB26F7">
        <w:tc>
          <w:tcPr>
            <w:tcW w:w="95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00000"/>
              </w:rPr>
              <w:t xml:space="preserve">Authorized Contact Person </w:t>
            </w:r>
            <w:r>
              <w:rPr>
                <w:rFonts w:ascii="Calibri Light" w:eastAsia="Calibri" w:hAnsi="Calibri Light" w:cs="Calibri Light"/>
              </w:rPr>
              <w:t>(</w:t>
            </w:r>
            <w:r>
              <w:rPr>
                <w:rFonts w:ascii="Calibri Light" w:eastAsia="Calibri" w:hAnsi="Calibri Light" w:cs="Calibri Light"/>
                <w:i/>
                <w:iCs/>
              </w:rPr>
              <w:t xml:space="preserve">Authorize a person who can answer enquiries about your organization. Questions from your Organization and requests from the Social Impact Awards program </w:t>
            </w:r>
            <w:r>
              <w:rPr>
                <w:rFonts w:ascii="Calibri Light" w:eastAsia="Calibri" w:hAnsi="Calibri Light" w:cs="Calibri Light"/>
                <w:i/>
                <w:iCs/>
              </w:rPr>
              <w:t>would be limited to this person identified below</w:t>
            </w:r>
            <w:r>
              <w:rPr>
                <w:rFonts w:ascii="Calibri Light" w:eastAsia="Calibri" w:hAnsi="Calibri Light" w:cs="Calibri Light"/>
              </w:rPr>
              <w:t>.)</w:t>
            </w:r>
          </w:p>
        </w:tc>
      </w:tr>
      <w:tr w:rsidR="00FB26F7">
        <w:trPr>
          <w:trHeight w:val="225"/>
        </w:trPr>
        <w:tc>
          <w:tcPr>
            <w:tcW w:w="2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Name</w:t>
            </w:r>
          </w:p>
        </w:tc>
        <w:tc>
          <w:tcPr>
            <w:tcW w:w="23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  <w:tc>
          <w:tcPr>
            <w:tcW w:w="2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Designation</w:t>
            </w:r>
          </w:p>
        </w:tc>
        <w:tc>
          <w:tcPr>
            <w:tcW w:w="2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rPr>
          <w:trHeight w:val="225"/>
        </w:trPr>
        <w:tc>
          <w:tcPr>
            <w:tcW w:w="2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Email Id</w:t>
            </w:r>
          </w:p>
        </w:tc>
        <w:tc>
          <w:tcPr>
            <w:tcW w:w="23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  <w:tc>
          <w:tcPr>
            <w:tcW w:w="2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Mobile No</w:t>
            </w:r>
          </w:p>
        </w:tc>
        <w:tc>
          <w:tcPr>
            <w:tcW w:w="2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tabs>
                <w:tab w:val="left" w:pos="1623"/>
              </w:tabs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32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Calibri" w:hAnsi="Calibri Light" w:cs="Calibri Light"/>
                <w:color w:val="000000"/>
              </w:rPr>
              <w:t>Profile of the organization and background (Please attach the profile and the Executive Summary/ profile of the organization)</w:t>
            </w: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  <w:tc>
          <w:tcPr>
            <w:tcW w:w="63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32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 xml:space="preserve">Products/Businesses of the 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organization</w:t>
            </w:r>
          </w:p>
        </w:tc>
        <w:tc>
          <w:tcPr>
            <w:tcW w:w="63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32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 xml:space="preserve">Financial performance for the last 3 financial years (Applicable only for </w:t>
            </w:r>
            <w:proofErr w:type="spellStart"/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Corporates</w:t>
            </w:r>
            <w:proofErr w:type="spellEnd"/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)</w:t>
            </w:r>
          </w:p>
        </w:tc>
        <w:tc>
          <w:tcPr>
            <w:tcW w:w="63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32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Percentage of profit after taxes is committed to CSR:</w:t>
            </w:r>
          </w:p>
        </w:tc>
        <w:tc>
          <w:tcPr>
            <w:tcW w:w="63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32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Contact detail of CSR Director</w:t>
            </w:r>
          </w:p>
        </w:tc>
        <w:tc>
          <w:tcPr>
            <w:tcW w:w="63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Name: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Designation: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Email: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Mobile No: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Ph. No.:</w:t>
            </w:r>
          </w:p>
        </w:tc>
      </w:tr>
      <w:tr w:rsidR="00FB26F7">
        <w:tc>
          <w:tcPr>
            <w:tcW w:w="32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 xml:space="preserve">Contact detail of 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CSR Head/Contact Person</w:t>
            </w:r>
          </w:p>
        </w:tc>
        <w:tc>
          <w:tcPr>
            <w:tcW w:w="63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Name: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Designation: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Email: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lastRenderedPageBreak/>
              <w:t>Mobile No: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Ph. No.:</w:t>
            </w:r>
          </w:p>
        </w:tc>
      </w:tr>
      <w:tr w:rsidR="00FB26F7">
        <w:tc>
          <w:tcPr>
            <w:tcW w:w="95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2CC" w:themeFill="accent4" w:themeFillTint="33"/>
          </w:tcPr>
          <w:p w:rsidR="00FB26F7" w:rsidRDefault="002C612B">
            <w:pPr>
              <w:pStyle w:val="NoSpacing"/>
              <w:widowControl w:val="0"/>
              <w:jc w:val="both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lastRenderedPageBreak/>
              <w:t>TECHNICAL INFORMATION :</w:t>
            </w:r>
          </w:p>
          <w:p w:rsidR="00FB26F7" w:rsidRDefault="002C612B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>Please attach the relevant supporting documents.</w:t>
            </w:r>
          </w:p>
          <w:p w:rsidR="00FB26F7" w:rsidRDefault="002C612B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rPr>
                <w:sz w:val="18"/>
              </w:rPr>
              <w:t>Trend of previous 3 years and a future projection (next 2 years) need to be demonstrated by the organization (wh</w:t>
            </w:r>
            <w:r>
              <w:rPr>
                <w:sz w:val="18"/>
              </w:rPr>
              <w:t>ere applicable).</w:t>
            </w: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Category of application</w:t>
            </w: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i/>
                <w:color w:val="0D0D0D" w:themeColor="text1" w:themeTint="F2"/>
              </w:rPr>
            </w:pP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i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i/>
                <w:color w:val="0D0D0D" w:themeColor="text1" w:themeTint="F2"/>
              </w:rPr>
              <w:t>(Please use separate forms for separate projects)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Promoting Education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Clean Energy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Environment Sustainability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Healthcare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Eradicating Hunger &amp; Poverty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Promoting Gender Equality &amp; Women Empowerment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Reducing Child </w:t>
            </w:r>
            <w:r>
              <w:rPr>
                <w:rFonts w:ascii="Calibri Light" w:eastAsia="Calibri" w:hAnsi="Calibri Light" w:cs="Calibri Light"/>
              </w:rPr>
              <w:t>Mortality &amp; Improving Maternal Health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Employment enhancing Vocational Skills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Empowering the Rural population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Clean Water &amp; Sanitation</w:t>
            </w:r>
          </w:p>
          <w:p w:rsidR="00FB26F7" w:rsidRDefault="002C612B">
            <w:pPr>
              <w:pStyle w:val="NoSpacing"/>
              <w:widowControl w:val="0"/>
              <w:numPr>
                <w:ilvl w:val="0"/>
                <w:numId w:val="4"/>
              </w:numPr>
              <w:ind w:left="431" w:hanging="28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Others</w:t>
            </w: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Title of the CSR Project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Executive Summary of Particular CSR Project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 xml:space="preserve">(Why the project should receive the </w:t>
            </w: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award)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</w:rPr>
              <w:t>Describe innovativeness in 500 words</w:t>
            </w:r>
          </w:p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FF0000"/>
                <w:lang w:eastAsia="en-IN"/>
              </w:rPr>
              <w:t>(Attach a separate word file)</w:t>
            </w: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Core Values &amp; Vision of the Organisation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Kindly attach</w:t>
            </w: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CSR and Sustainability Policy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Kindly attach</w:t>
            </w: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Title and Brief overview  of  CSR programme (200 words)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 xml:space="preserve">Objective and </w:t>
            </w: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Rationale behind the programme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/>
                <w:lang w:eastAsia="en-IN"/>
              </w:rPr>
              <w:t>Have you conducted CSR  Baseline Assessment  if Yes, Attach Report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Innovative aspect of the programme if any</w:t>
            </w:r>
          </w:p>
        </w:tc>
        <w:tc>
          <w:tcPr>
            <w:tcW w:w="652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/>
                <w:lang w:eastAsia="en-IN"/>
              </w:rPr>
              <w:t>Duration of Project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/>
                <w:lang w:eastAsia="en-IN"/>
              </w:rPr>
              <w:t xml:space="preserve">If duration is more than 1 year, please mention if mid-term </w:t>
            </w:r>
            <w:proofErr w:type="gramStart"/>
            <w:r>
              <w:rPr>
                <w:rFonts w:ascii="Calibri Light" w:eastAsia="Times New Roman" w:hAnsi="Calibri Light" w:cs="Calibri Light"/>
                <w:color w:val="0D0D0D"/>
                <w:lang w:eastAsia="en-IN"/>
              </w:rPr>
              <w:t>evaluation  has</w:t>
            </w:r>
            <w:proofErr w:type="gramEnd"/>
            <w:r>
              <w:rPr>
                <w:rFonts w:ascii="Calibri Light" w:eastAsia="Times New Roman" w:hAnsi="Calibri Light" w:cs="Calibri Light"/>
                <w:color w:val="0D0D0D"/>
                <w:lang w:eastAsia="en-IN"/>
              </w:rPr>
              <w:t xml:space="preserve"> been conducted. If yes, attach report                         </w:t>
            </w:r>
          </w:p>
        </w:tc>
        <w:tc>
          <w:tcPr>
            <w:tcW w:w="652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Fund allocation and utilization details</w:t>
            </w:r>
          </w:p>
        </w:tc>
        <w:tc>
          <w:tcPr>
            <w:tcW w:w="652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Methodology adopted for implementation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 xml:space="preserve">Expected outcome and Impact </w:t>
            </w: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assessment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Outline the Scalability / sustainability of the project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/>
                <w:lang w:eastAsia="en-IN"/>
              </w:rPr>
              <w:t xml:space="preserve">Project alignment with SDG </w:t>
            </w:r>
            <w:r>
              <w:rPr>
                <w:rFonts w:ascii="Calibri Light" w:eastAsia="Times New Roman" w:hAnsi="Calibri Light" w:cs="Calibri Light"/>
                <w:color w:val="0D0D0D"/>
                <w:lang w:eastAsia="en-IN"/>
              </w:rPr>
              <w:lastRenderedPageBreak/>
              <w:t>(mention the SDG )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/>
                <w:lang w:eastAsia="en-IN"/>
              </w:rPr>
              <w:lastRenderedPageBreak/>
              <w:t>Project alignment with OECD framework (yes / no )</w:t>
            </w:r>
          </w:p>
        </w:tc>
        <w:tc>
          <w:tcPr>
            <w:tcW w:w="652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Measurement of SROI (Social Return on Investment)</w:t>
            </w:r>
          </w:p>
        </w:tc>
        <w:tc>
          <w:tcPr>
            <w:tcW w:w="652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Future planning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  <w:tr w:rsidR="00FB26F7"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>Attach a annual</w:t>
            </w:r>
            <w:r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  <w:t xml:space="preserve"> CSR Profile/Report</w:t>
            </w:r>
          </w:p>
        </w:tc>
        <w:tc>
          <w:tcPr>
            <w:tcW w:w="65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D0D0D" w:themeColor="text1" w:themeTint="F2"/>
                <w:lang w:eastAsia="en-IN"/>
              </w:rPr>
            </w:pPr>
          </w:p>
        </w:tc>
      </w:tr>
    </w:tbl>
    <w:p w:rsidR="00FB26F7" w:rsidRDefault="00FB26F7">
      <w:pPr>
        <w:rPr>
          <w:rFonts w:ascii="Calibri Light" w:hAnsi="Calibri Light" w:cs="Calibri Light"/>
          <w:b/>
          <w:color w:val="0D0D0D" w:themeColor="text1" w:themeTint="F2"/>
          <w:sz w:val="24"/>
          <w:szCs w:val="19"/>
        </w:rPr>
      </w:pPr>
    </w:p>
    <w:p w:rsidR="00FB26F7" w:rsidRDefault="002C612B">
      <w:pPr>
        <w:rPr>
          <w:rFonts w:ascii="Calibri Light" w:hAnsi="Calibri Light" w:cs="Calibri Light"/>
          <w:b/>
          <w:color w:val="0D0D0D" w:themeColor="text1" w:themeTint="F2"/>
          <w:sz w:val="24"/>
          <w:szCs w:val="19"/>
        </w:rPr>
      </w:pPr>
      <w:r>
        <w:rPr>
          <w:rFonts w:ascii="Calibri Light" w:hAnsi="Calibri Light" w:cs="Calibri Light"/>
          <w:b/>
          <w:color w:val="0D0D0D" w:themeColor="text1" w:themeTint="F2"/>
          <w:sz w:val="24"/>
          <w:szCs w:val="19"/>
        </w:rPr>
        <w:t>Application Fee and Bank Detail</w:t>
      </w:r>
    </w:p>
    <w:tbl>
      <w:tblPr>
        <w:tblStyle w:val="TableGrid"/>
        <w:tblW w:w="9214" w:type="dxa"/>
        <w:tblInd w:w="-147" w:type="dxa"/>
        <w:tblLayout w:type="fixed"/>
        <w:tblLook w:val="04A0"/>
      </w:tblPr>
      <w:tblGrid>
        <w:gridCol w:w="2977"/>
        <w:gridCol w:w="6237"/>
      </w:tblGrid>
      <w:tr w:rsidR="00FB26F7"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Application  fee for the particular CSR Project</w:t>
            </w:r>
          </w:p>
        </w:tc>
        <w:tc>
          <w:tcPr>
            <w:tcW w:w="6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DD/Cheque to be issues in the favour of</w:t>
            </w:r>
          </w:p>
        </w:tc>
        <w:tc>
          <w:tcPr>
            <w:tcW w:w="6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rPr>
          <w:trHeight w:val="231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PAN No.</w:t>
            </w:r>
          </w:p>
        </w:tc>
        <w:tc>
          <w:tcPr>
            <w:tcW w:w="6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RTGS Detail</w:t>
            </w:r>
          </w:p>
        </w:tc>
        <w:tc>
          <w:tcPr>
            <w:tcW w:w="6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</w:tbl>
    <w:p w:rsidR="00FB26F7" w:rsidRDefault="00FB26F7">
      <w:pPr>
        <w:rPr>
          <w:rFonts w:ascii="Calibri Light" w:hAnsi="Calibri Light" w:cs="Calibri Light"/>
          <w:b/>
          <w:color w:val="0D0D0D" w:themeColor="text1" w:themeTint="F2"/>
          <w:sz w:val="19"/>
          <w:szCs w:val="19"/>
        </w:rPr>
      </w:pPr>
    </w:p>
    <w:p w:rsidR="00FB26F7" w:rsidRDefault="002C612B">
      <w:pPr>
        <w:rPr>
          <w:rFonts w:ascii="Calibri Light" w:hAnsi="Calibri Light" w:cs="Calibri Light"/>
          <w:b/>
          <w:color w:val="0D0D0D" w:themeColor="text1" w:themeTint="F2"/>
          <w:sz w:val="24"/>
          <w:szCs w:val="24"/>
        </w:rPr>
      </w:pPr>
      <w:r>
        <w:rPr>
          <w:rFonts w:ascii="Calibri Light" w:hAnsi="Calibri Light" w:cs="Calibri Light"/>
          <w:b/>
          <w:color w:val="0D0D0D" w:themeColor="text1" w:themeTint="F2"/>
          <w:sz w:val="24"/>
          <w:szCs w:val="24"/>
        </w:rPr>
        <w:t xml:space="preserve">General Information </w:t>
      </w:r>
    </w:p>
    <w:p w:rsidR="00FB26F7" w:rsidRDefault="002C612B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D0D0D" w:themeColor="text1" w:themeTint="F2"/>
          <w:sz w:val="19"/>
          <w:szCs w:val="19"/>
        </w:rPr>
      </w:pP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 xml:space="preserve">The application form shall be submitted in soft files in Pen </w:t>
      </w: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 xml:space="preserve">Drives / Google </w:t>
      </w:r>
      <w:proofErr w:type="gramStart"/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Drive  etc</w:t>
      </w:r>
      <w:proofErr w:type="gramEnd"/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. If required, please attach extra sheet(s) for details.</w:t>
      </w:r>
    </w:p>
    <w:p w:rsidR="00FB26F7" w:rsidRDefault="002C612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>All large, medium, small scale organization, implementation agency or NGO and their units are eligible for the participation in the award.</w:t>
      </w:r>
    </w:p>
    <w:p w:rsidR="00FB26F7" w:rsidRDefault="002C612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 xml:space="preserve">You can apply for one / more category as mentioned above. Separate application form needs to be filled up for separate category with separate application fee. </w:t>
      </w:r>
    </w:p>
    <w:p w:rsidR="00FB26F7" w:rsidRDefault="002C612B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D0D0D" w:themeColor="text1" w:themeTint="F2"/>
          <w:sz w:val="19"/>
          <w:szCs w:val="19"/>
        </w:rPr>
      </w:pP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You are suggested to nominate more innovative CSR projects.</w:t>
      </w:r>
    </w:p>
    <w:p w:rsidR="00FB26F7" w:rsidRDefault="002C612B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D0D0D" w:themeColor="text1" w:themeTint="F2"/>
          <w:sz w:val="19"/>
          <w:szCs w:val="19"/>
        </w:rPr>
      </w:pP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 xml:space="preserve">The awards process is open to all Indian registered companies but not to branch offices of foreign entities. </w:t>
      </w:r>
    </w:p>
    <w:p w:rsidR="00FB26F7" w:rsidRDefault="002C612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 xml:space="preserve">Data should be furnished for a single entity for the project and not combined with group information. </w:t>
      </w:r>
    </w:p>
    <w:p w:rsidR="00FB26F7" w:rsidRDefault="002C612B">
      <w:pPr>
        <w:rPr>
          <w:rFonts w:ascii="Calibri Light" w:hAnsi="Calibri Light" w:cs="Calibri Light"/>
          <w:b/>
          <w:color w:val="0D0D0D" w:themeColor="text1" w:themeTint="F2"/>
          <w:sz w:val="24"/>
          <w:szCs w:val="24"/>
        </w:rPr>
      </w:pPr>
      <w:r>
        <w:rPr>
          <w:rFonts w:ascii="Calibri Light" w:hAnsi="Calibri Light" w:cs="Calibri Light"/>
          <w:b/>
          <w:color w:val="0D0D0D" w:themeColor="text1" w:themeTint="F2"/>
          <w:sz w:val="24"/>
          <w:szCs w:val="24"/>
        </w:rPr>
        <w:t>The Selection Process</w:t>
      </w:r>
    </w:p>
    <w:p w:rsidR="00FB26F7" w:rsidRDefault="002C612B">
      <w:pPr>
        <w:rPr>
          <w:rFonts w:ascii="Calibri Light" w:hAnsi="Calibri Light" w:cs="Calibri Light"/>
          <w:color w:val="0D0D0D" w:themeColor="text1" w:themeTint="F2"/>
          <w:sz w:val="19"/>
          <w:szCs w:val="19"/>
        </w:rPr>
      </w:pP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“ICC CSR Social Impac</w:t>
      </w: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t Awards” mechanism comprises of the following selection process:</w:t>
      </w:r>
    </w:p>
    <w:p w:rsidR="00FB26F7" w:rsidRDefault="002C612B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D0D0D" w:themeColor="text1" w:themeTint="F2"/>
          <w:sz w:val="19"/>
          <w:szCs w:val="19"/>
        </w:rPr>
      </w:pP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First stage – Questionnaire assessment, inclusive of compliance assessment, wherever applicable, based on details furnished by a participating entity, as above.</w:t>
      </w:r>
    </w:p>
    <w:p w:rsidR="00FB26F7" w:rsidRDefault="002C612B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D0D0D" w:themeColor="text1" w:themeTint="F2"/>
          <w:sz w:val="19"/>
          <w:szCs w:val="19"/>
        </w:rPr>
      </w:pP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Second stage – Finalization o</w:t>
      </w: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 xml:space="preserve">f companies for presentation based on the questionnaire received and assessment by jury, in consultation and co-ordination with knowledge partner </w:t>
      </w:r>
      <w:proofErr w:type="spellStart"/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Consultivo</w:t>
      </w:r>
      <w:proofErr w:type="spellEnd"/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 xml:space="preserve"> Business Solutions Pvt. Ltd.</w:t>
      </w:r>
    </w:p>
    <w:p w:rsidR="00FB26F7" w:rsidRDefault="002C612B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D0D0D" w:themeColor="text1" w:themeTint="F2"/>
          <w:sz w:val="19"/>
          <w:szCs w:val="19"/>
        </w:rPr>
      </w:pP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Third Stage – Selection of the innovative CSR projects for final recog</w:t>
      </w:r>
      <w:r>
        <w:rPr>
          <w:rFonts w:ascii="Calibri Light" w:hAnsi="Calibri Light" w:cs="Calibri Light"/>
          <w:color w:val="0D0D0D" w:themeColor="text1" w:themeTint="F2"/>
          <w:sz w:val="19"/>
          <w:szCs w:val="19"/>
        </w:rPr>
        <w:t>nition by the Jury/Search Committee.</w:t>
      </w:r>
    </w:p>
    <w:p w:rsidR="00FB26F7" w:rsidRDefault="002C612B">
      <w:pPr>
        <w:rPr>
          <w:rFonts w:ascii="Calibri Light" w:hAnsi="Calibri Light" w:cs="Calibri Light"/>
          <w:i/>
          <w:color w:val="0D0D0D" w:themeColor="text1" w:themeTint="F2"/>
          <w:sz w:val="19"/>
          <w:szCs w:val="19"/>
        </w:rPr>
      </w:pPr>
      <w:r>
        <w:rPr>
          <w:rFonts w:ascii="Calibri Light" w:hAnsi="Calibri Light" w:cs="Calibri Light"/>
          <w:i/>
          <w:color w:val="0D0D0D" w:themeColor="text1" w:themeTint="F2"/>
          <w:sz w:val="19"/>
          <w:szCs w:val="19"/>
        </w:rPr>
        <w:t>Declaration: I/We certify that all information provided in this form is accurate and true to the best of my/our knowledge. I/We am/are willing to provide any supporting documentation/evidence that may be required to ver</w:t>
      </w:r>
      <w:r>
        <w:rPr>
          <w:rFonts w:ascii="Calibri Light" w:hAnsi="Calibri Light" w:cs="Calibri Light"/>
          <w:i/>
          <w:color w:val="0D0D0D" w:themeColor="text1" w:themeTint="F2"/>
          <w:sz w:val="19"/>
          <w:szCs w:val="19"/>
        </w:rPr>
        <w:t xml:space="preserve">ify the information provided herein and I/We agree to abide by the decision of ICC –CSR Social Impact Award Committee in all matters relating to the Award. </w:t>
      </w:r>
    </w:p>
    <w:tbl>
      <w:tblPr>
        <w:tblStyle w:val="TableGrid"/>
        <w:tblW w:w="9016" w:type="dxa"/>
        <w:tblLayout w:type="fixed"/>
        <w:tblLook w:val="04A0"/>
      </w:tblPr>
      <w:tblGrid>
        <w:gridCol w:w="2971"/>
        <w:gridCol w:w="6045"/>
      </w:tblGrid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Signature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Company's Seal: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Date: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Details of Contact Person: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Name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Designation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lastRenderedPageBreak/>
              <w:t xml:space="preserve">Address </w:t>
            </w: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with Pin Contact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Phone No.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Fax No.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Mobile No.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Email (s)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  <w:tr w:rsidR="00FB26F7">
        <w:tc>
          <w:tcPr>
            <w:tcW w:w="2971" w:type="dxa"/>
            <w:tcBorders>
              <w:top w:val="single" w:sz="4" w:space="0" w:color="AEAAAA"/>
              <w:left w:val="single" w:sz="4" w:space="0" w:color="AEAAAA"/>
              <w:bottom w:val="single" w:sz="4" w:space="0" w:color="A6A6A6"/>
              <w:right w:val="single" w:sz="4" w:space="0" w:color="AEAAAA"/>
            </w:tcBorders>
          </w:tcPr>
          <w:p w:rsidR="00FB26F7" w:rsidRDefault="002C612B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  <w:r>
              <w:rPr>
                <w:rFonts w:ascii="Calibri Light" w:eastAsia="Calibri" w:hAnsi="Calibri Light" w:cs="Calibri Light"/>
                <w:color w:val="0D0D0D" w:themeColor="text1" w:themeTint="F2"/>
                <w:sz w:val="19"/>
                <w:szCs w:val="19"/>
              </w:rPr>
              <w:t>Website</w:t>
            </w:r>
          </w:p>
        </w:tc>
        <w:tc>
          <w:tcPr>
            <w:tcW w:w="6044" w:type="dxa"/>
            <w:tcBorders>
              <w:top w:val="single" w:sz="4" w:space="0" w:color="AEAAAA"/>
              <w:left w:val="single" w:sz="4" w:space="0" w:color="AEAAAA"/>
              <w:bottom w:val="single" w:sz="4" w:space="0" w:color="A6A6A6"/>
              <w:right w:val="single" w:sz="4" w:space="0" w:color="AEAAAA"/>
            </w:tcBorders>
          </w:tcPr>
          <w:p w:rsidR="00FB26F7" w:rsidRDefault="00FB26F7">
            <w:pPr>
              <w:widowControl w:val="0"/>
              <w:spacing w:after="0" w:line="240" w:lineRule="auto"/>
              <w:rPr>
                <w:rFonts w:ascii="Calibri Light" w:hAnsi="Calibri Light" w:cs="Calibri Light"/>
                <w:color w:val="0D0D0D" w:themeColor="text1" w:themeTint="F2"/>
                <w:sz w:val="19"/>
                <w:szCs w:val="19"/>
              </w:rPr>
            </w:pPr>
          </w:p>
        </w:tc>
      </w:tr>
    </w:tbl>
    <w:p w:rsidR="00FB26F7" w:rsidRDefault="00FB26F7">
      <w:pPr>
        <w:rPr>
          <w:rFonts w:ascii="Calibri Light" w:hAnsi="Calibri Light" w:cs="Calibri Light"/>
          <w:color w:val="0D0D0D" w:themeColor="text1" w:themeTint="F2"/>
          <w:sz w:val="19"/>
          <w:szCs w:val="19"/>
        </w:rPr>
      </w:pPr>
    </w:p>
    <w:sectPr w:rsidR="00FB26F7" w:rsidSect="00FB2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7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F7" w:rsidRDefault="00FB26F7" w:rsidP="00FB26F7">
      <w:pPr>
        <w:spacing w:after="0" w:line="240" w:lineRule="auto"/>
      </w:pPr>
      <w:r>
        <w:separator/>
      </w:r>
    </w:p>
  </w:endnote>
  <w:endnote w:type="continuationSeparator" w:id="1">
    <w:p w:rsidR="00FB26F7" w:rsidRDefault="00FB26F7" w:rsidP="00FB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2B" w:rsidRDefault="002C6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983035"/>
      <w:docPartObj>
        <w:docPartGallery w:val="Page Numbers (Bottom of Page)"/>
        <w:docPartUnique/>
      </w:docPartObj>
    </w:sdtPr>
    <w:sdtContent>
      <w:p w:rsidR="00FB26F7" w:rsidRDefault="00FB26F7">
        <w:pPr>
          <w:pStyle w:val="Footer"/>
          <w:jc w:val="center"/>
        </w:pPr>
        <w:r>
          <w:fldChar w:fldCharType="begin"/>
        </w:r>
        <w:r w:rsidR="002C612B">
          <w:instrText>PAGE</w:instrText>
        </w:r>
        <w:r>
          <w:fldChar w:fldCharType="separate"/>
        </w:r>
        <w:r w:rsidR="002C612B">
          <w:rPr>
            <w:noProof/>
          </w:rPr>
          <w:t>1</w:t>
        </w:r>
        <w:r>
          <w:fldChar w:fldCharType="end"/>
        </w:r>
      </w:p>
    </w:sdtContent>
  </w:sdt>
  <w:p w:rsidR="00FB26F7" w:rsidRDefault="00FB26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2B" w:rsidRDefault="002C6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F7" w:rsidRDefault="00FB26F7" w:rsidP="00FB26F7">
      <w:pPr>
        <w:spacing w:after="0" w:line="240" w:lineRule="auto"/>
      </w:pPr>
      <w:r>
        <w:separator/>
      </w:r>
    </w:p>
  </w:footnote>
  <w:footnote w:type="continuationSeparator" w:id="1">
    <w:p w:rsidR="00FB26F7" w:rsidRDefault="00FB26F7" w:rsidP="00FB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2B" w:rsidRDefault="002C61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F7" w:rsidRDefault="002C612B" w:rsidP="002C612B">
    <w:pPr>
      <w:rPr>
        <w:rFonts w:ascii="Arial Narrow" w:hAnsi="Arial Narrow"/>
        <w:color w:val="0D0D0D" w:themeColor="text1" w:themeTint="F2"/>
        <w:sz w:val="20"/>
        <w:szCs w:val="20"/>
      </w:rPr>
    </w:pPr>
    <w:r>
      <w:rPr>
        <w:rFonts w:ascii="Arial Narrow" w:hAnsi="Arial Narrow"/>
        <w:noProof/>
        <w:color w:val="0D0D0D" w:themeColor="text1" w:themeTint="F2"/>
        <w:sz w:val="20"/>
        <w:szCs w:val="20"/>
        <w:lang w:val="en-U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3267075</wp:posOffset>
          </wp:positionH>
          <wp:positionV relativeFrom="paragraph">
            <wp:posOffset>-98425</wp:posOffset>
          </wp:positionV>
          <wp:extent cx="886810" cy="476250"/>
          <wp:effectExtent l="19050" t="0" r="8540" b="0"/>
          <wp:wrapNone/>
          <wp:docPr id="5" name="Picture 2" descr="C:\Users\soma.m\AppData\Local\Microsoft\Windows\Temporary Internet Files\Content.Outlook\ANR02X6N\Logo 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soma.m\AppData\Local\Microsoft\Windows\Temporary Internet Files\Content.Outlook\ANR02X6N\Logo 3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72" t="6852" r="6708" b="24578"/>
                  <a:stretch>
                    <a:fillRect/>
                  </a:stretch>
                </pic:blipFill>
                <pic:spPr bwMode="auto">
                  <a:xfrm>
                    <a:off x="0" y="0"/>
                    <a:ext cx="8868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0D0D0D" w:themeColor="text1" w:themeTint="F2"/>
        <w:sz w:val="20"/>
        <w:szCs w:val="20"/>
      </w:rPr>
      <w:t xml:space="preserve">                                               </w:t>
    </w:r>
    <w:r>
      <w:rPr>
        <w:rFonts w:ascii="Arial Narrow" w:hAnsi="Arial Narrow"/>
        <w:noProof/>
        <w:color w:val="0D0D0D" w:themeColor="text1" w:themeTint="F2"/>
        <w:sz w:val="20"/>
        <w:szCs w:val="20"/>
        <w:lang w:val="en-US"/>
      </w:rPr>
      <w:drawing>
        <wp:inline distT="0" distB="0" distL="0" distR="0">
          <wp:extent cx="1676400" cy="380127"/>
          <wp:effectExtent l="19050" t="0" r="0" b="0"/>
          <wp:docPr id="2" name="Picture 0" descr="ICC logo Theme Composit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 logo Theme Composite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8766" cy="38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6F7" w:rsidRPr="00FB26F7">
      <w:rPr>
        <w:rFonts w:ascii="Arial Narrow" w:hAnsi="Arial Narrow"/>
        <w:color w:val="0D0D0D" w:themeColor="text1" w:themeTint="F2"/>
        <w:sz w:val="20"/>
        <w:szCs w:val="20"/>
      </w:rPr>
      <w:pict/>
    </w:r>
    <w:r w:rsidR="00FB26F7" w:rsidRPr="00FB26F7">
      <w:rPr>
        <w:rFonts w:ascii="Arial Narrow" w:hAnsi="Arial Narrow"/>
        <w:color w:val="0D0D0D" w:themeColor="text1" w:themeTint="F2"/>
        <w:sz w:val="20"/>
        <w:szCs w:val="20"/>
      </w:rPr>
      <w:pict>
        <v:shape id="Image1" o:spid="_x0000_s1025" type="#_x0000_m1026" style="position:absolute;margin-left:360.5pt;margin-top:2.5pt;width:147pt;height:54pt;z-index:251659264;mso-wrap-style:square;mso-position-horizontal-relative:text;mso-position-vertical-relative:text;v-text-anchor:top" coordsize="" o:allowincell="f" path="m,l-127,r,-127l,-127xe" fillcolor="white" stroked="f" strokecolor="#3465a4">
          <v:fill color2="black" o:detectmouseclick="t" type="solid"/>
          <v:stroke joinstyle="round" endcap="fla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2B" w:rsidRDefault="002C61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BFD"/>
    <w:multiLevelType w:val="multilevel"/>
    <w:tmpl w:val="8BA00FA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292D3B"/>
    <w:multiLevelType w:val="multilevel"/>
    <w:tmpl w:val="F5660AB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083920"/>
    <w:multiLevelType w:val="multilevel"/>
    <w:tmpl w:val="82B4D5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2B91A12"/>
    <w:multiLevelType w:val="multilevel"/>
    <w:tmpl w:val="A9324F6C"/>
    <w:lvl w:ilvl="0">
      <w:start w:val="1"/>
      <w:numFmt w:val="bullet"/>
      <w:lvlText w:val="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D0763F"/>
    <w:multiLevelType w:val="multilevel"/>
    <w:tmpl w:val="32181D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3BCC38C0"/>
    <w:multiLevelType w:val="multilevel"/>
    <w:tmpl w:val="D2B052A8"/>
    <w:lvl w:ilvl="0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26F7"/>
    <w:rsid w:val="002C612B"/>
    <w:rsid w:val="00FB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273D4"/>
  </w:style>
  <w:style w:type="character" w:customStyle="1" w:styleId="FooterChar">
    <w:name w:val="Footer Char"/>
    <w:basedOn w:val="DefaultParagraphFont"/>
    <w:link w:val="Footer"/>
    <w:uiPriority w:val="99"/>
    <w:qFormat/>
    <w:rsid w:val="003273D4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3273D4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3273D4"/>
    <w:rPr>
      <w:vertAlign w:val="superscript"/>
    </w:rPr>
  </w:style>
  <w:style w:type="character" w:customStyle="1" w:styleId="FootnoteAnchor">
    <w:name w:val="Footnote Anchor"/>
    <w:rsid w:val="00FB26F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3273D4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3273D4"/>
    <w:rPr>
      <w:vertAlign w:val="superscript"/>
    </w:rPr>
  </w:style>
  <w:style w:type="character" w:customStyle="1" w:styleId="EndnoteAnchor">
    <w:name w:val="Endnote Anchor"/>
    <w:rsid w:val="00FB26F7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D6C8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234A"/>
    <w:rPr>
      <w:i/>
      <w:iCs/>
    </w:rPr>
  </w:style>
  <w:style w:type="paragraph" w:customStyle="1" w:styleId="Heading">
    <w:name w:val="Heading"/>
    <w:basedOn w:val="Normal"/>
    <w:next w:val="BodyText"/>
    <w:qFormat/>
    <w:rsid w:val="00FB26F7"/>
    <w:pPr>
      <w:keepNext/>
      <w:spacing w:before="240" w:after="120"/>
    </w:pPr>
    <w:rPr>
      <w:rFonts w:ascii="Calibri" w:eastAsia="Arial Unicode MS" w:hAnsi="Calibri" w:cs="Lucida Sans"/>
      <w:sz w:val="28"/>
      <w:szCs w:val="28"/>
    </w:rPr>
  </w:style>
  <w:style w:type="paragraph" w:styleId="BodyText">
    <w:name w:val="Body Text"/>
    <w:basedOn w:val="Normal"/>
    <w:rsid w:val="00FB26F7"/>
    <w:pPr>
      <w:spacing w:after="140" w:line="276" w:lineRule="auto"/>
    </w:pPr>
  </w:style>
  <w:style w:type="paragraph" w:styleId="List">
    <w:name w:val="List"/>
    <w:basedOn w:val="BodyText"/>
    <w:rsid w:val="00FB26F7"/>
    <w:rPr>
      <w:rFonts w:ascii="Calibri" w:hAnsi="Calibri" w:cs="Lucida Sans"/>
    </w:rPr>
  </w:style>
  <w:style w:type="paragraph" w:styleId="Caption">
    <w:name w:val="caption"/>
    <w:basedOn w:val="Normal"/>
    <w:qFormat/>
    <w:rsid w:val="00FB26F7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B26F7"/>
    <w:pPr>
      <w:suppressLineNumbers/>
    </w:pPr>
    <w:rPr>
      <w:rFonts w:ascii="Calibri" w:hAnsi="Calibri" w:cs="Lucida Sans"/>
    </w:rPr>
  </w:style>
  <w:style w:type="paragraph" w:customStyle="1" w:styleId="HeaderandFooter">
    <w:name w:val="Header and Footer"/>
    <w:basedOn w:val="Normal"/>
    <w:qFormat/>
    <w:rsid w:val="00FB26F7"/>
  </w:style>
  <w:style w:type="paragraph" w:styleId="Header">
    <w:name w:val="header"/>
    <w:basedOn w:val="Normal"/>
    <w:link w:val="HeaderChar"/>
    <w:uiPriority w:val="99"/>
    <w:unhideWhenUsed/>
    <w:rsid w:val="003273D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73D4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4"/>
    <w:pPr>
      <w:spacing w:after="0" w:line="240" w:lineRule="auto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3D4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44B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D6C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907C92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FrameContents">
    <w:name w:val="Frame Contents"/>
    <w:basedOn w:val="Normal"/>
    <w:qFormat/>
    <w:rsid w:val="00FB26F7"/>
  </w:style>
  <w:style w:type="table" w:styleId="TableGrid">
    <w:name w:val="Table Grid"/>
    <w:basedOn w:val="TableNormal"/>
    <w:uiPriority w:val="39"/>
    <w:rsid w:val="00B6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D8D7-7863-4089-A681-19BA7DDB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747</Words>
  <Characters>4263</Characters>
  <Application>Microsoft Office Word</Application>
  <DocSecurity>0</DocSecurity>
  <Lines>35</Lines>
  <Paragraphs>9</Paragraphs>
  <ScaleCrop>false</ScaleCrop>
  <Company>Hewlett-Packard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soma.m</dc:creator>
  <dc:description/>
  <cp:lastModifiedBy>suryadeep.r</cp:lastModifiedBy>
  <cp:revision>9</cp:revision>
  <cp:lastPrinted>2016-04-22T07:42:00Z</cp:lastPrinted>
  <dcterms:created xsi:type="dcterms:W3CDTF">2021-10-22T06:06:00Z</dcterms:created>
  <dcterms:modified xsi:type="dcterms:W3CDTF">2022-11-03T07:01:00Z</dcterms:modified>
  <dc:language>en-IN</dc:language>
</cp:coreProperties>
</file>