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D3" w:rsidRPr="002B7A79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 w:rsidRPr="002B7A79">
        <w:rPr>
          <w:rFonts w:ascii="Calibri" w:hAnsi="Calibri" w:cs="Calibri"/>
          <w:b/>
          <w:color w:val="000000"/>
          <w:sz w:val="28"/>
          <w:szCs w:val="28"/>
          <w:u w:val="single"/>
        </w:rPr>
        <w:t>Organized by</w:t>
      </w: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8C1F92" w:rsidRPr="007A52BF" w:rsidRDefault="003E5269" w:rsidP="008C1F92">
      <w:pPr>
        <w:ind w:left="45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b/>
          <w:noProof/>
          <w:color w:val="000000"/>
          <w:sz w:val="36"/>
          <w:szCs w:val="36"/>
          <w:u w:val="single"/>
        </w:rPr>
        <w:drawing>
          <wp:inline distT="0" distB="0" distL="0" distR="0">
            <wp:extent cx="4781550" cy="1085850"/>
            <wp:effectExtent l="19050" t="0" r="0" b="0"/>
            <wp:docPr id="1" name="Picture 3" descr="C:\Users\seema.s\AppData\Local\Microsoft\Windows\Temporary Internet Files\Content.Outlook\BG92SIVW\ICC logo Theme Composite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ema.s\AppData\Local\Microsoft\Windows\Temporary Internet Files\Content.Outlook\BG92SIVW\ICC logo Theme Composite CMY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Pr="00D573A3" w:rsidRDefault="00B80BDC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hAnsi="Calibri" w:cs="Calibri"/>
          <w:b/>
          <w:color w:val="000000"/>
          <w:sz w:val="28"/>
          <w:szCs w:val="28"/>
          <w:u w:val="single"/>
        </w:rPr>
        <w:t xml:space="preserve">In collaboration with </w:t>
      </w:r>
      <w:r w:rsidR="0050425F">
        <w:rPr>
          <w:rFonts w:ascii="Calibri" w:hAnsi="Calibri" w:cs="Calibri"/>
          <w:b/>
          <w:color w:val="000000"/>
          <w:sz w:val="28"/>
          <w:szCs w:val="28"/>
          <w:u w:val="single"/>
        </w:rPr>
        <w:t xml:space="preserve">CSIR-CSMCRI </w:t>
      </w: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5B5121" w:rsidRPr="00553B7D" w:rsidRDefault="0050425F" w:rsidP="008C1F92">
      <w:pPr>
        <w:jc w:val="center"/>
        <w:rPr>
          <w:rFonts w:ascii="Arial" w:hAnsi="Arial" w:cs="Arial"/>
          <w:b/>
          <w:bCs/>
          <w:color w:val="1F497D"/>
          <w:sz w:val="72"/>
          <w:szCs w:val="72"/>
          <w:u w:val="single"/>
        </w:rPr>
      </w:pPr>
      <w:r w:rsidRPr="00553B7D">
        <w:rPr>
          <w:rFonts w:ascii="Arial" w:hAnsi="Arial" w:cs="Arial"/>
          <w:b/>
          <w:bCs/>
          <w:color w:val="1F497D"/>
          <w:sz w:val="72"/>
          <w:szCs w:val="72"/>
          <w:u w:val="single"/>
        </w:rPr>
        <w:t xml:space="preserve">Marine Chemicals Conclave </w:t>
      </w:r>
    </w:p>
    <w:p w:rsidR="005B22B8" w:rsidRPr="00683B1E" w:rsidRDefault="005B22B8" w:rsidP="008C1F92">
      <w:pPr>
        <w:jc w:val="center"/>
        <w:rPr>
          <w:rFonts w:ascii="Arial" w:hAnsi="Arial" w:cs="Arial"/>
          <w:b/>
          <w:bCs/>
          <w:color w:val="1F497D"/>
          <w:sz w:val="36"/>
          <w:szCs w:val="36"/>
        </w:rPr>
      </w:pPr>
    </w:p>
    <w:p w:rsidR="005B5121" w:rsidRDefault="005B5121" w:rsidP="008C1F92">
      <w:pPr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8C1F92">
        <w:rPr>
          <w:rFonts w:ascii="Calibri" w:hAnsi="Calibri" w:cs="Calibri"/>
          <w:b/>
          <w:color w:val="000000"/>
          <w:sz w:val="28"/>
          <w:szCs w:val="28"/>
        </w:rPr>
        <w:t>(Virtual Summit)</w:t>
      </w:r>
    </w:p>
    <w:p w:rsidR="005B22B8" w:rsidRPr="008C1F92" w:rsidRDefault="005B22B8" w:rsidP="008C1F92">
      <w:pPr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:rsidR="005B5121" w:rsidRPr="00933964" w:rsidRDefault="00933964" w:rsidP="008C1F92">
      <w:pPr>
        <w:jc w:val="center"/>
        <w:rPr>
          <w:rFonts w:ascii="Calibri" w:hAnsi="Calibri" w:cs="Calibri"/>
          <w:b/>
          <w:color w:val="000000"/>
          <w:sz w:val="32"/>
          <w:szCs w:val="32"/>
          <w:u w:val="single"/>
        </w:rPr>
      </w:pPr>
      <w:r w:rsidRPr="00933964">
        <w:rPr>
          <w:rFonts w:ascii="Calibri" w:hAnsi="Calibri" w:cs="Calibri"/>
          <w:b/>
          <w:color w:val="000000"/>
          <w:sz w:val="32"/>
          <w:szCs w:val="32"/>
          <w:u w:val="single"/>
        </w:rPr>
        <w:t>Marine Chemical Industry Meet</w:t>
      </w:r>
    </w:p>
    <w:p w:rsidR="005B22B8" w:rsidRDefault="005B22B8" w:rsidP="008C1F92">
      <w:pPr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5B22B8" w:rsidRDefault="00933964" w:rsidP="005B22B8">
      <w:pPr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b/>
          <w:color w:val="000000"/>
          <w:sz w:val="36"/>
          <w:szCs w:val="36"/>
          <w:u w:val="single"/>
        </w:rPr>
        <w:t>2</w:t>
      </w:r>
      <w:r w:rsidR="00F5553F">
        <w:rPr>
          <w:rFonts w:ascii="Calibri" w:hAnsi="Calibri" w:cs="Calibri"/>
          <w:b/>
          <w:color w:val="000000"/>
          <w:sz w:val="36"/>
          <w:szCs w:val="36"/>
          <w:u w:val="single"/>
        </w:rPr>
        <w:t>7</w:t>
      </w:r>
      <w:r w:rsidRPr="00933964">
        <w:rPr>
          <w:rFonts w:ascii="Calibri" w:hAnsi="Calibri" w:cs="Calibri"/>
          <w:b/>
          <w:color w:val="000000"/>
          <w:sz w:val="36"/>
          <w:szCs w:val="36"/>
          <w:u w:val="single"/>
          <w:vertAlign w:val="superscript"/>
        </w:rPr>
        <w:t>th</w:t>
      </w:r>
      <w:r w:rsidR="00FA518A"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 </w:t>
      </w:r>
      <w:r w:rsidR="00F5553F">
        <w:rPr>
          <w:rFonts w:ascii="Calibri" w:hAnsi="Calibri" w:cs="Calibri"/>
          <w:b/>
          <w:color w:val="000000"/>
          <w:sz w:val="36"/>
          <w:szCs w:val="36"/>
          <w:u w:val="single"/>
        </w:rPr>
        <w:t>July</w:t>
      </w:r>
      <w:r w:rsidR="00F52698"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 </w:t>
      </w:r>
      <w:r w:rsidR="001407C2">
        <w:rPr>
          <w:rFonts w:ascii="Calibri" w:hAnsi="Calibri" w:cs="Calibri"/>
          <w:b/>
          <w:color w:val="000000"/>
          <w:sz w:val="36"/>
          <w:szCs w:val="36"/>
          <w:u w:val="single"/>
        </w:rPr>
        <w:t>2022</w:t>
      </w:r>
    </w:p>
    <w:p w:rsidR="009017BB" w:rsidRPr="00B54A3D" w:rsidRDefault="009017BB" w:rsidP="005B22B8">
      <w:pPr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5B5121" w:rsidRPr="009017BB" w:rsidRDefault="009017BB" w:rsidP="00560429">
      <w:pPr>
        <w:ind w:left="142" w:firstLine="308"/>
        <w:rPr>
          <w:rFonts w:ascii="Calibri" w:hAnsi="Calibri" w:cs="Calibri"/>
          <w:b/>
          <w:color w:val="000000"/>
          <w:sz w:val="28"/>
          <w:szCs w:val="28"/>
        </w:rPr>
      </w:pPr>
      <w:r w:rsidRPr="009017BB">
        <w:rPr>
          <w:rFonts w:ascii="Calibri" w:hAnsi="Calibri" w:cs="Calibri"/>
          <w:b/>
          <w:color w:val="000000"/>
          <w:sz w:val="36"/>
          <w:szCs w:val="36"/>
        </w:rPr>
        <w:t xml:space="preserve">                                               </w:t>
      </w:r>
      <w:r w:rsidR="00F5553F">
        <w:rPr>
          <w:rFonts w:ascii="Calibri" w:hAnsi="Calibri" w:cs="Calibri"/>
          <w:b/>
          <w:color w:val="000000"/>
          <w:sz w:val="36"/>
          <w:szCs w:val="36"/>
        </w:rPr>
        <w:t>10</w:t>
      </w:r>
      <w:r w:rsidR="008C1F92" w:rsidRPr="009017BB">
        <w:rPr>
          <w:rFonts w:ascii="Calibri" w:hAnsi="Calibri" w:cs="Calibri"/>
          <w:b/>
          <w:color w:val="000000"/>
          <w:sz w:val="36"/>
          <w:szCs w:val="36"/>
        </w:rPr>
        <w:t>:00</w:t>
      </w:r>
      <w:r w:rsidR="0052046E" w:rsidRPr="009017BB">
        <w:rPr>
          <w:rFonts w:ascii="Calibri" w:hAnsi="Calibri" w:cs="Calibri"/>
          <w:b/>
          <w:color w:val="000000"/>
          <w:sz w:val="36"/>
          <w:szCs w:val="36"/>
        </w:rPr>
        <w:t xml:space="preserve"> </w:t>
      </w:r>
      <w:r w:rsidR="00F5553F">
        <w:rPr>
          <w:rFonts w:ascii="Calibri" w:hAnsi="Calibri" w:cs="Calibri"/>
          <w:b/>
          <w:color w:val="000000"/>
          <w:sz w:val="36"/>
          <w:szCs w:val="36"/>
        </w:rPr>
        <w:t>A</w:t>
      </w:r>
      <w:r w:rsidR="0052046E" w:rsidRPr="009017BB">
        <w:rPr>
          <w:rFonts w:ascii="Calibri" w:hAnsi="Calibri" w:cs="Calibri"/>
          <w:b/>
          <w:color w:val="000000"/>
          <w:sz w:val="36"/>
          <w:szCs w:val="36"/>
        </w:rPr>
        <w:t>M</w:t>
      </w:r>
      <w:r w:rsidR="00F52698">
        <w:rPr>
          <w:rFonts w:ascii="Calibri" w:hAnsi="Calibri" w:cs="Calibri"/>
          <w:b/>
          <w:color w:val="000000"/>
          <w:sz w:val="36"/>
          <w:szCs w:val="36"/>
        </w:rPr>
        <w:t xml:space="preserve"> – </w:t>
      </w:r>
      <w:r w:rsidR="00F5553F">
        <w:rPr>
          <w:rFonts w:ascii="Calibri" w:hAnsi="Calibri" w:cs="Calibri"/>
          <w:b/>
          <w:color w:val="000000"/>
          <w:sz w:val="36"/>
          <w:szCs w:val="36"/>
        </w:rPr>
        <w:t>12</w:t>
      </w:r>
      <w:r w:rsidR="008C1F92" w:rsidRPr="009017BB">
        <w:rPr>
          <w:rFonts w:ascii="Calibri" w:hAnsi="Calibri" w:cs="Calibri"/>
          <w:b/>
          <w:color w:val="000000"/>
          <w:sz w:val="36"/>
          <w:szCs w:val="36"/>
        </w:rPr>
        <w:t>:</w:t>
      </w:r>
      <w:r w:rsidR="00B50F1B" w:rsidRPr="009017BB">
        <w:rPr>
          <w:rFonts w:ascii="Calibri" w:hAnsi="Calibri" w:cs="Calibri"/>
          <w:b/>
          <w:color w:val="000000"/>
          <w:sz w:val="36"/>
          <w:szCs w:val="36"/>
        </w:rPr>
        <w:t>0</w:t>
      </w:r>
      <w:r w:rsidR="005B5121" w:rsidRPr="009017BB">
        <w:rPr>
          <w:rFonts w:ascii="Calibri" w:hAnsi="Calibri" w:cs="Calibri"/>
          <w:b/>
          <w:color w:val="000000"/>
          <w:sz w:val="36"/>
          <w:szCs w:val="36"/>
        </w:rPr>
        <w:t>0 PM</w:t>
      </w:r>
    </w:p>
    <w:p w:rsidR="0052046E" w:rsidRPr="009017BB" w:rsidRDefault="0052046E" w:rsidP="0052046E">
      <w:pPr>
        <w:rPr>
          <w:rFonts w:ascii="Calibri" w:hAnsi="Calibri" w:cs="Calibri"/>
          <w:b/>
          <w:color w:val="000000"/>
          <w:sz w:val="28"/>
          <w:szCs w:val="28"/>
        </w:rPr>
      </w:pPr>
    </w:p>
    <w:p w:rsidR="0052046E" w:rsidRDefault="0052046E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9017BB" w:rsidRDefault="009017BB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9017BB" w:rsidRDefault="009017BB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9017BB" w:rsidRDefault="009017BB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9017BB" w:rsidRDefault="009017BB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1407C2" w:rsidRPr="0052046E" w:rsidRDefault="007C18CB" w:rsidP="001407C2">
      <w:pPr>
        <w:jc w:val="center"/>
        <w:rPr>
          <w:rFonts w:ascii="Calibri" w:hAnsi="Calibri" w:cs="Calibri"/>
          <w:b/>
          <w:color w:val="000000"/>
          <w:sz w:val="44"/>
          <w:szCs w:val="44"/>
          <w:u w:val="single"/>
        </w:rPr>
      </w:pPr>
      <w:r>
        <w:rPr>
          <w:rFonts w:ascii="Calibri" w:hAnsi="Calibri" w:cs="Calibri"/>
          <w:b/>
          <w:color w:val="000000"/>
          <w:sz w:val="44"/>
          <w:szCs w:val="44"/>
          <w:u w:val="single"/>
        </w:rPr>
        <w:t>FINAL</w:t>
      </w:r>
      <w:r w:rsidR="001407C2" w:rsidRPr="0052046E">
        <w:rPr>
          <w:rFonts w:ascii="Calibri" w:hAnsi="Calibri" w:cs="Calibri"/>
          <w:b/>
          <w:color w:val="000000"/>
          <w:sz w:val="44"/>
          <w:szCs w:val="44"/>
          <w:u w:val="single"/>
        </w:rPr>
        <w:t xml:space="preserve"> PROGRAM SCHEDULE</w:t>
      </w:r>
    </w:p>
    <w:p w:rsidR="001407C2" w:rsidRDefault="001407C2" w:rsidP="001407C2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935E2F" w:rsidRDefault="00935E2F" w:rsidP="00AF7063">
      <w:pPr>
        <w:ind w:left="450"/>
        <w:rPr>
          <w:rFonts w:ascii="Calibri" w:hAnsi="Calibri" w:cs="Calibri"/>
          <w:b/>
          <w:color w:val="000000"/>
          <w:sz w:val="28"/>
          <w:szCs w:val="28"/>
        </w:rPr>
      </w:pPr>
    </w:p>
    <w:p w:rsidR="007C18CB" w:rsidRPr="00AF7063" w:rsidRDefault="007C18CB" w:rsidP="00AF7063">
      <w:pPr>
        <w:ind w:left="450"/>
        <w:rPr>
          <w:rFonts w:ascii="Calibri" w:hAnsi="Calibri" w:cs="Calibri"/>
          <w:b/>
          <w:color w:val="000000"/>
          <w:sz w:val="28"/>
          <w:szCs w:val="28"/>
        </w:rPr>
      </w:pP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1E22C8" w:rsidRDefault="001E22C8" w:rsidP="001E22C8">
      <w:pPr>
        <w:tabs>
          <w:tab w:val="left" w:pos="4624"/>
        </w:tabs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1E22C8" w:rsidRPr="00D573A3" w:rsidRDefault="001E22C8" w:rsidP="001E22C8">
      <w:pPr>
        <w:tabs>
          <w:tab w:val="left" w:pos="4624"/>
        </w:tabs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207664" w:rsidRPr="00D573A3" w:rsidRDefault="00207664" w:rsidP="004D5EB4">
      <w:pPr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tbl>
      <w:tblPr>
        <w:tblW w:w="10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2263"/>
        <w:gridCol w:w="4140"/>
        <w:gridCol w:w="4050"/>
      </w:tblGrid>
      <w:tr w:rsidR="00985EC4" w:rsidRPr="00A313E3" w:rsidTr="001905A3">
        <w:trPr>
          <w:trHeight w:val="144"/>
          <w:jc w:val="center"/>
        </w:trPr>
        <w:tc>
          <w:tcPr>
            <w:tcW w:w="2263" w:type="dxa"/>
            <w:shd w:val="clear" w:color="auto" w:fill="BFBFBF"/>
          </w:tcPr>
          <w:p w:rsidR="00985EC4" w:rsidRPr="00A313E3" w:rsidRDefault="00985EC4" w:rsidP="00F5553F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1</w:t>
            </w:r>
            <w:r w:rsidR="00F5553F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 xml:space="preserve">:00 - </w:t>
            </w:r>
            <w:r w:rsidR="000074D5"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="00F5553F" w:rsidRPr="00A313E3">
              <w:rPr>
                <w:rFonts w:asciiTheme="minorHAnsi" w:hAnsiTheme="minorHAnsi" w:cs="Arial"/>
                <w:b/>
                <w:sz w:val="28"/>
                <w:szCs w:val="28"/>
              </w:rPr>
              <w:t>2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:</w:t>
            </w:r>
            <w:r w:rsidR="00F5553F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="00A13C53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Hrs</w:t>
            </w:r>
          </w:p>
        </w:tc>
        <w:tc>
          <w:tcPr>
            <w:tcW w:w="8190" w:type="dxa"/>
            <w:gridSpan w:val="2"/>
            <w:shd w:val="clear" w:color="auto" w:fill="BFBFBF"/>
          </w:tcPr>
          <w:p w:rsidR="00985EC4" w:rsidRPr="00A313E3" w:rsidRDefault="00173FE1" w:rsidP="00E60B0E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 xml:space="preserve">Session </w:t>
            </w:r>
          </w:p>
          <w:p w:rsidR="00985EC4" w:rsidRPr="00A313E3" w:rsidRDefault="00985EC4" w:rsidP="00E60B0E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</w:p>
        </w:tc>
      </w:tr>
      <w:tr w:rsidR="00985EC4" w:rsidRPr="00A313E3" w:rsidTr="00A13C53">
        <w:trPr>
          <w:trHeight w:val="599"/>
          <w:jc w:val="center"/>
        </w:trPr>
        <w:tc>
          <w:tcPr>
            <w:tcW w:w="2263" w:type="dxa"/>
            <w:shd w:val="clear" w:color="auto" w:fill="FFFFFF"/>
          </w:tcPr>
          <w:p w:rsidR="00985EC4" w:rsidRPr="00A313E3" w:rsidRDefault="00985EC4" w:rsidP="003C1E88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="00F5553F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:0</w:t>
            </w:r>
            <w:r w:rsidR="00A13C53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="00340785" w:rsidRPr="00A313E3">
              <w:rPr>
                <w:rFonts w:asciiTheme="minorHAnsi" w:hAnsiTheme="minorHAnsi" w:cs="Arial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985EC4" w:rsidRPr="00A313E3" w:rsidRDefault="00985EC4" w:rsidP="00E60B0E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Welcome Address</w:t>
            </w:r>
          </w:p>
        </w:tc>
        <w:tc>
          <w:tcPr>
            <w:tcW w:w="4050" w:type="dxa"/>
            <w:shd w:val="clear" w:color="auto" w:fill="FFFFFF"/>
          </w:tcPr>
          <w:p w:rsidR="00AD54A0" w:rsidRPr="00A313E3" w:rsidRDefault="00AD54A0" w:rsidP="00E60B0E">
            <w:pPr>
              <w:pStyle w:val="NoSpacing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Dr.Rajeev Singh</w:t>
            </w:r>
          </w:p>
          <w:p w:rsidR="00AD54A0" w:rsidRPr="00A313E3" w:rsidRDefault="00AD54A0" w:rsidP="00E60B0E">
            <w:pPr>
              <w:pStyle w:val="NoSpacing"/>
              <w:jc w:val="both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Director General</w:t>
            </w:r>
          </w:p>
          <w:p w:rsidR="00985EC4" w:rsidRPr="00A313E3" w:rsidRDefault="00BF2E18" w:rsidP="00E60B0E">
            <w:pPr>
              <w:pStyle w:val="NoSpacing"/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ICC</w:t>
            </w:r>
          </w:p>
        </w:tc>
      </w:tr>
      <w:tr w:rsidR="00985EC4" w:rsidRPr="00A313E3" w:rsidTr="00665649">
        <w:trPr>
          <w:trHeight w:val="1807"/>
          <w:jc w:val="center"/>
        </w:trPr>
        <w:tc>
          <w:tcPr>
            <w:tcW w:w="2263" w:type="dxa"/>
            <w:shd w:val="clear" w:color="auto" w:fill="FFFFFF"/>
          </w:tcPr>
          <w:p w:rsidR="00985EC4" w:rsidRPr="00A313E3" w:rsidRDefault="00985EC4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="00280D6B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="00BF2E18" w:rsidRPr="00A313E3">
              <w:rPr>
                <w:rFonts w:asciiTheme="minorHAnsi" w:hAnsiTheme="minorHAnsi" w:cs="Arial"/>
                <w:b/>
                <w:sz w:val="28"/>
                <w:szCs w:val="28"/>
              </w:rPr>
              <w:t>:</w:t>
            </w:r>
            <w:r w:rsidR="006A77FE" w:rsidRPr="00A313E3">
              <w:rPr>
                <w:rFonts w:asciiTheme="minorHAnsi" w:hAnsiTheme="minorHAnsi" w:cs="Arial"/>
                <w:b/>
                <w:sz w:val="28"/>
                <w:szCs w:val="28"/>
              </w:rPr>
              <w:t>05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985EC4" w:rsidRPr="00A313E3" w:rsidRDefault="00081360" w:rsidP="00173FE1">
            <w:pPr>
              <w:spacing w:after="160" w:line="259" w:lineRule="auto"/>
              <w:rPr>
                <w:rFonts w:asciiTheme="minorHAnsi" w:hAnsiTheme="minorHAnsi" w:cs="Arial"/>
                <w:b/>
                <w:sz w:val="28"/>
                <w:szCs w:val="28"/>
                <w:u w:val="single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 xml:space="preserve"> Chief Guest</w:t>
            </w:r>
          </w:p>
        </w:tc>
        <w:tc>
          <w:tcPr>
            <w:tcW w:w="4050" w:type="dxa"/>
            <w:shd w:val="clear" w:color="auto" w:fill="FFFFFF"/>
          </w:tcPr>
          <w:p w:rsidR="00081360" w:rsidRPr="00A313E3" w:rsidRDefault="00A313E3" w:rsidP="00081360">
            <w:pPr>
              <w:spacing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 xml:space="preserve">Shri. </w:t>
            </w:r>
            <w:r w:rsidR="00A26AA4" w:rsidRPr="00A313E3">
              <w:rPr>
                <w:rFonts w:asciiTheme="minorHAnsi" w:hAnsiTheme="minorHAnsi" w:cs="Arial"/>
                <w:b/>
                <w:sz w:val="28"/>
                <w:szCs w:val="28"/>
              </w:rPr>
              <w:t>Satendra Singh</w:t>
            </w:r>
          </w:p>
          <w:p w:rsidR="00081360" w:rsidRPr="00A313E3" w:rsidRDefault="00CE5E15" w:rsidP="00081360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A</w:t>
            </w:r>
            <w:r w:rsidR="00A26AA4" w:rsidRPr="00A313E3">
              <w:rPr>
                <w:rFonts w:asciiTheme="minorHAnsi" w:hAnsiTheme="minorHAnsi" w:cs="Arial"/>
                <w:sz w:val="28"/>
                <w:szCs w:val="28"/>
              </w:rPr>
              <w:t xml:space="preserve">dditional </w:t>
            </w:r>
            <w:r w:rsidR="00081360" w:rsidRPr="00A313E3">
              <w:rPr>
                <w:rFonts w:asciiTheme="minorHAnsi" w:hAnsiTheme="minorHAnsi" w:cs="Arial"/>
                <w:sz w:val="28"/>
                <w:szCs w:val="28"/>
              </w:rPr>
              <w:t>Secretary</w:t>
            </w:r>
            <w:r w:rsidR="00A26AA4" w:rsidRPr="00A313E3">
              <w:rPr>
                <w:rFonts w:asciiTheme="minorHAnsi" w:hAnsiTheme="minorHAnsi" w:cs="Arial"/>
                <w:sz w:val="28"/>
                <w:szCs w:val="28"/>
              </w:rPr>
              <w:t xml:space="preserve"> &amp; Financial Advisor</w:t>
            </w:r>
          </w:p>
          <w:p w:rsidR="00043B31" w:rsidRPr="00A313E3" w:rsidRDefault="00043B31" w:rsidP="00081360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 xml:space="preserve">Chemicals and </w:t>
            </w:r>
            <w:r w:rsidR="00A26AA4" w:rsidRPr="00A313E3">
              <w:rPr>
                <w:rFonts w:asciiTheme="minorHAnsi" w:hAnsiTheme="minorHAnsi" w:cs="Arial"/>
                <w:sz w:val="28"/>
                <w:szCs w:val="28"/>
              </w:rPr>
              <w:t>Fertilizers</w:t>
            </w:r>
          </w:p>
          <w:p w:rsidR="00081360" w:rsidRPr="00A313E3" w:rsidRDefault="00043B31" w:rsidP="00081360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Ministry of Chemicals and Petrochemicals</w:t>
            </w:r>
          </w:p>
          <w:p w:rsidR="0050425F" w:rsidRPr="00A313E3" w:rsidRDefault="00081360" w:rsidP="00081360">
            <w:pPr>
              <w:spacing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Government of India</w:t>
            </w:r>
          </w:p>
        </w:tc>
      </w:tr>
      <w:tr w:rsidR="0050425F" w:rsidRPr="00A313E3" w:rsidTr="008C2172">
        <w:trPr>
          <w:trHeight w:val="1030"/>
          <w:jc w:val="center"/>
        </w:trPr>
        <w:tc>
          <w:tcPr>
            <w:tcW w:w="2263" w:type="dxa"/>
            <w:shd w:val="clear" w:color="auto" w:fill="FFFFFF"/>
          </w:tcPr>
          <w:p w:rsidR="0050425F" w:rsidRPr="00A313E3" w:rsidRDefault="00F52698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="00280D6B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="0050425F" w:rsidRPr="00A313E3">
              <w:rPr>
                <w:rFonts w:asciiTheme="minorHAnsi" w:hAnsiTheme="minorHAnsi" w:cs="Arial"/>
                <w:b/>
                <w:sz w:val="28"/>
                <w:szCs w:val="28"/>
              </w:rPr>
              <w:t>:</w:t>
            </w:r>
            <w:r w:rsidR="004E2304" w:rsidRPr="00A313E3">
              <w:rPr>
                <w:rFonts w:asciiTheme="minorHAnsi" w:hAnsiTheme="minorHAnsi" w:cs="Arial"/>
                <w:b/>
                <w:sz w:val="28"/>
                <w:szCs w:val="28"/>
              </w:rPr>
              <w:t>20</w:t>
            </w:r>
            <w:r w:rsidR="0050425F" w:rsidRPr="00A313E3">
              <w:rPr>
                <w:rFonts w:asciiTheme="minorHAnsi" w:hAnsiTheme="minorHAnsi" w:cs="Arial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50425F" w:rsidRPr="00A313E3" w:rsidRDefault="00081360" w:rsidP="00173FE1">
            <w:pPr>
              <w:spacing w:after="160"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CSIR overview</w:t>
            </w:r>
          </w:p>
        </w:tc>
        <w:tc>
          <w:tcPr>
            <w:tcW w:w="4050" w:type="dxa"/>
            <w:shd w:val="clear" w:color="auto" w:fill="FFFFFF"/>
          </w:tcPr>
          <w:p w:rsidR="0050425F" w:rsidRPr="00A313E3" w:rsidRDefault="00081360" w:rsidP="008C1F92">
            <w:pPr>
              <w:spacing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Dr</w:t>
            </w:r>
            <w:r w:rsidR="0050425F" w:rsidRPr="00A313E3">
              <w:rPr>
                <w:rFonts w:asciiTheme="minorHAnsi" w:hAnsiTheme="minorHAnsi" w:cs="Arial"/>
                <w:b/>
                <w:sz w:val="28"/>
                <w:szCs w:val="28"/>
              </w:rPr>
              <w:t xml:space="preserve">. </w:t>
            </w:r>
            <w:r w:rsidR="00E50FE9" w:rsidRPr="00A313E3">
              <w:rPr>
                <w:rFonts w:asciiTheme="minorHAnsi" w:hAnsiTheme="minorHAnsi" w:cs="Arial"/>
                <w:b/>
                <w:sz w:val="28"/>
                <w:szCs w:val="28"/>
              </w:rPr>
              <w:t>S.Kannan</w:t>
            </w:r>
          </w:p>
          <w:p w:rsidR="0050425F" w:rsidRPr="00A313E3" w:rsidRDefault="00081360" w:rsidP="008C1F92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Director,</w:t>
            </w:r>
          </w:p>
          <w:p w:rsidR="00081360" w:rsidRPr="00A313E3" w:rsidRDefault="00081360" w:rsidP="008C1F92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CSIR-</w:t>
            </w:r>
            <w:r w:rsidR="00E50FE9" w:rsidRPr="00A313E3">
              <w:rPr>
                <w:rFonts w:asciiTheme="minorHAnsi" w:hAnsiTheme="minorHAnsi" w:cs="Arial"/>
                <w:sz w:val="28"/>
                <w:szCs w:val="28"/>
              </w:rPr>
              <w:t>CSMCRI</w:t>
            </w:r>
          </w:p>
        </w:tc>
      </w:tr>
      <w:tr w:rsidR="006A77FE" w:rsidRPr="00A313E3" w:rsidTr="008C2172">
        <w:trPr>
          <w:trHeight w:val="1188"/>
          <w:jc w:val="center"/>
        </w:trPr>
        <w:tc>
          <w:tcPr>
            <w:tcW w:w="2263" w:type="dxa"/>
            <w:shd w:val="clear" w:color="auto" w:fill="FFFFFF"/>
          </w:tcPr>
          <w:p w:rsidR="006A77FE" w:rsidRPr="00A313E3" w:rsidRDefault="00F52698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="00280D6B" w:rsidRPr="00A313E3">
              <w:rPr>
                <w:rFonts w:asciiTheme="minorHAnsi" w:hAnsiTheme="minorHAnsi" w:cs="Arial"/>
                <w:b/>
                <w:sz w:val="28"/>
                <w:szCs w:val="28"/>
              </w:rPr>
              <w:t>0</w:t>
            </w:r>
            <w:r w:rsidR="006A77FE" w:rsidRPr="00A313E3">
              <w:rPr>
                <w:rFonts w:asciiTheme="minorHAnsi" w:hAnsiTheme="minorHAnsi" w:cs="Arial"/>
                <w:b/>
                <w:sz w:val="28"/>
                <w:szCs w:val="28"/>
              </w:rPr>
              <w:t>:</w:t>
            </w:r>
            <w:r w:rsidR="004E2304" w:rsidRPr="00A313E3">
              <w:rPr>
                <w:rFonts w:asciiTheme="minorHAnsi" w:hAnsiTheme="minorHAnsi" w:cs="Arial"/>
                <w:b/>
                <w:sz w:val="28"/>
                <w:szCs w:val="28"/>
              </w:rPr>
              <w:t>30</w:t>
            </w:r>
            <w:r w:rsidR="006A77FE" w:rsidRPr="00A313E3">
              <w:rPr>
                <w:rFonts w:asciiTheme="minorHAnsi" w:hAnsiTheme="minorHAnsi" w:cs="Arial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6A77FE" w:rsidRPr="00A313E3" w:rsidRDefault="00B60003" w:rsidP="00FD20EE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  <w:lang w:val="en-IN"/>
              </w:rPr>
              <w:t>Salt technologies &amp; Importance of Bittern as Feedstock for Marine Chemicals</w:t>
            </w:r>
          </w:p>
        </w:tc>
        <w:tc>
          <w:tcPr>
            <w:tcW w:w="4050" w:type="dxa"/>
            <w:shd w:val="clear" w:color="auto" w:fill="FFFFFF"/>
          </w:tcPr>
          <w:p w:rsidR="00A82537" w:rsidRPr="00A313E3" w:rsidRDefault="00A82537" w:rsidP="00FD20EE">
            <w:pPr>
              <w:spacing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DR. Arvind Kumar</w:t>
            </w:r>
          </w:p>
          <w:p w:rsidR="00A82537" w:rsidRPr="00A313E3" w:rsidRDefault="00A82537" w:rsidP="00FD20EE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Senior Principal Scientist</w:t>
            </w:r>
          </w:p>
          <w:p w:rsidR="006A77FE" w:rsidRPr="00A313E3" w:rsidRDefault="006A77FE" w:rsidP="00FD20EE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CSIR-CSMCRI</w:t>
            </w:r>
          </w:p>
        </w:tc>
      </w:tr>
      <w:tr w:rsidR="0065182E" w:rsidRPr="00A313E3" w:rsidTr="008C2172">
        <w:trPr>
          <w:trHeight w:val="1120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10:40Hrs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Refractory Magnesia technologies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C00B8B">
            <w:pPr>
              <w:spacing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Dr. Himanshu Shekhar Tripathi</w:t>
            </w:r>
          </w:p>
          <w:p w:rsidR="0065182E" w:rsidRPr="00A313E3" w:rsidRDefault="0065182E" w:rsidP="00C00B8B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Senior Principal Scientist&amp; Head Refractory and Ceramics division.</w:t>
            </w:r>
          </w:p>
          <w:p w:rsidR="0065182E" w:rsidRPr="00A313E3" w:rsidRDefault="0065182E" w:rsidP="00C00B8B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CSIR-CGCRI</w:t>
            </w:r>
          </w:p>
        </w:tc>
      </w:tr>
      <w:tr w:rsidR="0065182E" w:rsidRPr="00A313E3" w:rsidTr="008C2172">
        <w:trPr>
          <w:trHeight w:val="1420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10:50Hrs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Magnesium Extraction through Molten Salt Electrolysis ,</w:t>
            </w:r>
          </w:p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CECRI's Legacy and way forward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C00B8B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Dr. C. Naveen Kumar</w:t>
            </w:r>
            <w:r w:rsidRPr="00A313E3">
              <w:rPr>
                <w:rFonts w:asciiTheme="minorHAnsi" w:hAnsiTheme="minorHAnsi" w:cs="Arial"/>
                <w:sz w:val="28"/>
                <w:szCs w:val="28"/>
              </w:rPr>
              <w:t>,</w:t>
            </w:r>
          </w:p>
          <w:p w:rsidR="0065182E" w:rsidRPr="00A313E3" w:rsidRDefault="0065182E" w:rsidP="00C00B8B">
            <w:pPr>
              <w:spacing w:line="259" w:lineRule="auto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 xml:space="preserve"> Sr. Scientist </w:t>
            </w:r>
          </w:p>
          <w:p w:rsidR="0065182E" w:rsidRPr="00A313E3" w:rsidRDefault="0065182E" w:rsidP="00C00B8B">
            <w:pPr>
              <w:spacing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CSIR-CECRI</w:t>
            </w:r>
          </w:p>
        </w:tc>
      </w:tr>
      <w:tr w:rsidR="0065182E" w:rsidRPr="00A313E3" w:rsidTr="008C2172">
        <w:trPr>
          <w:trHeight w:val="1200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11:00Hrs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 xml:space="preserve">Industry </w:t>
            </w:r>
            <w:r w:rsidRPr="00A313E3">
              <w:rPr>
                <w:rFonts w:asciiTheme="minorHAnsi" w:hAnsiTheme="minorHAnsi" w:cs="Arial"/>
                <w:iCs/>
                <w:sz w:val="28"/>
                <w:szCs w:val="28"/>
              </w:rPr>
              <w:t>Speaker –Bittern Valorisation - Issues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C00B8B">
            <w:pPr>
              <w:spacing w:before="100" w:beforeAutospacing="1" w:after="100" w:afterAutospacing="1"/>
              <w:rPr>
                <w:rFonts w:asciiTheme="minorHAnsi" w:hAnsiTheme="minorHAnsi" w:cs="Arial"/>
                <w:b/>
                <w:color w:val="212713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color w:val="212713"/>
                <w:sz w:val="28"/>
                <w:szCs w:val="28"/>
              </w:rPr>
              <w:t>Mr. Bharat Raval</w:t>
            </w:r>
          </w:p>
          <w:p w:rsidR="0065182E" w:rsidRPr="00A313E3" w:rsidRDefault="0065182E" w:rsidP="00C00B8B">
            <w:pPr>
              <w:spacing w:before="100" w:beforeAutospacing="1" w:after="100" w:afterAutospacing="1"/>
              <w:rPr>
                <w:rFonts w:asciiTheme="minorHAnsi" w:hAnsiTheme="minorHAnsi" w:cs="Arial"/>
                <w:color w:val="212713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color w:val="000000"/>
                <w:sz w:val="28"/>
                <w:szCs w:val="28"/>
              </w:rPr>
              <w:t>Vice President &amp; Unit Head · Grasim industries ltd &amp; President of The Indian Salt Manufacturers association.</w:t>
            </w:r>
          </w:p>
        </w:tc>
      </w:tr>
      <w:tr w:rsidR="0065182E" w:rsidRPr="00A313E3" w:rsidTr="008C2172">
        <w:trPr>
          <w:trHeight w:val="970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11:10 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 xml:space="preserve">Industry </w:t>
            </w:r>
            <w:r w:rsidRPr="00A313E3">
              <w:rPr>
                <w:rFonts w:asciiTheme="minorHAnsi" w:hAnsiTheme="minorHAnsi" w:cs="Arial"/>
                <w:iCs/>
                <w:sz w:val="28"/>
                <w:szCs w:val="28"/>
              </w:rPr>
              <w:t>Speaker – Potash Experience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C00B8B">
            <w:pPr>
              <w:spacing w:before="100" w:beforeAutospacing="1" w:after="100" w:afterAutospacing="1"/>
              <w:rPr>
                <w:rFonts w:asciiTheme="minorHAnsi" w:hAnsiTheme="minorHAnsi" w:cs="Arial"/>
                <w:b/>
                <w:color w:val="212713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color w:val="212713"/>
                <w:sz w:val="28"/>
                <w:szCs w:val="28"/>
              </w:rPr>
              <w:t>Mr. N.</w:t>
            </w:r>
            <w:r w:rsidR="00113087">
              <w:rPr>
                <w:rFonts w:asciiTheme="minorHAnsi" w:hAnsiTheme="minorHAnsi" w:cs="Arial"/>
                <w:b/>
                <w:color w:val="212713"/>
                <w:sz w:val="28"/>
                <w:szCs w:val="28"/>
              </w:rPr>
              <w:t>H</w:t>
            </w:r>
            <w:r w:rsidRPr="00A313E3">
              <w:rPr>
                <w:rFonts w:asciiTheme="minorHAnsi" w:hAnsiTheme="minorHAnsi" w:cs="Arial"/>
                <w:b/>
                <w:color w:val="212713"/>
                <w:sz w:val="28"/>
                <w:szCs w:val="28"/>
              </w:rPr>
              <w:t>.Khan</w:t>
            </w:r>
          </w:p>
          <w:p w:rsidR="0065182E" w:rsidRPr="00A313E3" w:rsidRDefault="0065182E" w:rsidP="00C00B8B">
            <w:pPr>
              <w:pStyle w:val="NoSpacing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 xml:space="preserve">DGM Process Development </w:t>
            </w:r>
          </w:p>
          <w:p w:rsidR="0065182E" w:rsidRPr="00A313E3" w:rsidRDefault="0065182E" w:rsidP="00C00B8B">
            <w:pPr>
              <w:pStyle w:val="NoSpacing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TATA Chemicals </w:t>
            </w:r>
          </w:p>
        </w:tc>
      </w:tr>
      <w:tr w:rsidR="0065182E" w:rsidRPr="00A313E3" w:rsidTr="008C2172">
        <w:trPr>
          <w:trHeight w:val="840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11:20Hrs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Industry Speaker - Refractory Magnesia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C00B8B">
            <w:pPr>
              <w:pStyle w:val="ListParagraph"/>
              <w:spacing w:after="0" w:line="240" w:lineRule="auto"/>
              <w:ind w:left="0"/>
              <w:contextualSpacing w:val="0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Mr. Biswajit Ghosh</w:t>
            </w:r>
          </w:p>
          <w:p w:rsidR="0065182E" w:rsidRPr="00A313E3" w:rsidRDefault="0065182E" w:rsidP="00C00B8B">
            <w:pPr>
              <w:pStyle w:val="ListParagraph"/>
              <w:spacing w:after="0" w:line="240" w:lineRule="auto"/>
              <w:ind w:left="0"/>
              <w:contextualSpacing w:val="0"/>
              <w:rPr>
                <w:rFonts w:asciiTheme="minorHAnsi" w:hAnsiTheme="minorHAnsi" w:cs="Arial"/>
                <w:sz w:val="28"/>
                <w:szCs w:val="28"/>
                <w:lang w:val="en-IN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  <w:lang w:val="en-IN"/>
              </w:rPr>
              <w:t xml:space="preserve">Associate Vice President ( </w:t>
            </w:r>
            <w:r w:rsidRPr="00A313E3">
              <w:rPr>
                <w:rFonts w:asciiTheme="minorHAnsi" w:hAnsiTheme="minorHAnsi" w:cs="Arial"/>
                <w:sz w:val="28"/>
                <w:szCs w:val="28"/>
                <w:lang w:val="en-IN"/>
              </w:rPr>
              <w:lastRenderedPageBreak/>
              <w:t>Technology)</w:t>
            </w:r>
          </w:p>
          <w:p w:rsidR="0065182E" w:rsidRPr="00A313E3" w:rsidRDefault="0065182E" w:rsidP="00C00B8B">
            <w:pPr>
              <w:pStyle w:val="ListParagraph"/>
              <w:spacing w:after="0" w:line="240" w:lineRule="auto"/>
              <w:ind w:left="0"/>
              <w:contextualSpacing w:val="0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  <w:lang w:val="en-IN"/>
              </w:rPr>
              <w:t>KROSAKI Refractories Limited.</w:t>
            </w:r>
          </w:p>
        </w:tc>
      </w:tr>
      <w:tr w:rsidR="0065182E" w:rsidRPr="00A313E3" w:rsidTr="00FD20EE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280D6B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11:30 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C00B8B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Developmental works on magnesium metal production by fused salt electrolysis of anhydrous MgCl2.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C00B8B">
            <w:pPr>
              <w:pStyle w:val="ListParagraph"/>
              <w:spacing w:after="0" w:line="240" w:lineRule="auto"/>
              <w:ind w:left="0"/>
              <w:contextualSpacing w:val="0"/>
              <w:rPr>
                <w:rFonts w:asciiTheme="minorHAnsi" w:eastAsia="Times New Roman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eastAsia="Times New Roman" w:hAnsiTheme="minorHAnsi" w:cs="Arial"/>
                <w:b/>
                <w:sz w:val="28"/>
                <w:szCs w:val="28"/>
              </w:rPr>
              <w:t>Dr.Chaganti RVS Nagesh</w:t>
            </w:r>
          </w:p>
          <w:p w:rsidR="0065182E" w:rsidRPr="00A313E3" w:rsidRDefault="0065182E" w:rsidP="00C00B8B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Scientist G &amp; Head,</w:t>
            </w:r>
          </w:p>
          <w:p w:rsidR="0065182E" w:rsidRPr="00A313E3" w:rsidRDefault="0065182E" w:rsidP="00C00B8B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Titanium  &amp; Magnesium Group,</w:t>
            </w:r>
          </w:p>
          <w:p w:rsidR="0065182E" w:rsidRPr="00A313E3" w:rsidRDefault="0065182E" w:rsidP="00C00B8B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DMRL, DRDO, </w:t>
            </w:r>
          </w:p>
          <w:p w:rsidR="0065182E" w:rsidRPr="00A313E3" w:rsidRDefault="0065182E" w:rsidP="00C00B8B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Kanchanbagh</w:t>
            </w:r>
          </w:p>
          <w:p w:rsidR="0065182E" w:rsidRPr="00A313E3" w:rsidRDefault="0065182E" w:rsidP="00C00B8B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 xml:space="preserve">Hyderabad </w:t>
            </w:r>
          </w:p>
        </w:tc>
      </w:tr>
      <w:tr w:rsidR="0065182E" w:rsidRPr="00A313E3" w:rsidTr="001905A3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BE6BA5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11:40Hrs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B95193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iCs/>
                <w:sz w:val="28"/>
                <w:szCs w:val="28"/>
              </w:rPr>
              <w:t>Q&amp;A</w:t>
            </w:r>
            <w:r w:rsidR="00AD54A0" w:rsidRPr="00A313E3">
              <w:rPr>
                <w:rFonts w:asciiTheme="minorHAnsi" w:hAnsiTheme="minorHAnsi" w:cs="Arial"/>
                <w:iCs/>
                <w:sz w:val="28"/>
                <w:szCs w:val="28"/>
              </w:rPr>
              <w:t xml:space="preserve"> session</w:t>
            </w:r>
          </w:p>
        </w:tc>
        <w:tc>
          <w:tcPr>
            <w:tcW w:w="4050" w:type="dxa"/>
            <w:shd w:val="clear" w:color="auto" w:fill="FFFFFF"/>
          </w:tcPr>
          <w:p w:rsidR="0065182E" w:rsidRPr="00A313E3" w:rsidRDefault="0065182E" w:rsidP="00B95193">
            <w:pPr>
              <w:rPr>
                <w:rFonts w:asciiTheme="minorHAnsi" w:hAnsiTheme="minorHAnsi" w:cs="Arial"/>
                <w:sz w:val="28"/>
                <w:szCs w:val="28"/>
              </w:rPr>
            </w:pPr>
          </w:p>
        </w:tc>
      </w:tr>
      <w:tr w:rsidR="0065182E" w:rsidRPr="00A313E3" w:rsidTr="001905A3">
        <w:trPr>
          <w:trHeight w:val="308"/>
          <w:jc w:val="center"/>
        </w:trPr>
        <w:tc>
          <w:tcPr>
            <w:tcW w:w="2263" w:type="dxa"/>
            <w:shd w:val="clear" w:color="auto" w:fill="FFFFFF"/>
          </w:tcPr>
          <w:p w:rsidR="0065182E" w:rsidRPr="00A313E3" w:rsidRDefault="0065182E" w:rsidP="001451C5">
            <w:pPr>
              <w:jc w:val="both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="001451C5" w:rsidRPr="00A313E3">
              <w:rPr>
                <w:rFonts w:asciiTheme="minorHAnsi" w:hAnsiTheme="minorHAnsi" w:cs="Arial"/>
                <w:b/>
                <w:sz w:val="28"/>
                <w:szCs w:val="28"/>
              </w:rPr>
              <w:t>1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:</w:t>
            </w:r>
            <w:r w:rsidR="001451C5" w:rsidRPr="00A313E3">
              <w:rPr>
                <w:rFonts w:asciiTheme="minorHAnsi" w:hAnsiTheme="minorHAnsi" w:cs="Arial"/>
                <w:b/>
                <w:sz w:val="28"/>
                <w:szCs w:val="28"/>
              </w:rPr>
              <w:t>55</w:t>
            </w: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rs</w:t>
            </w:r>
          </w:p>
        </w:tc>
        <w:tc>
          <w:tcPr>
            <w:tcW w:w="4140" w:type="dxa"/>
            <w:shd w:val="clear" w:color="auto" w:fill="FFFFFF"/>
          </w:tcPr>
          <w:p w:rsidR="0065182E" w:rsidRPr="00A313E3" w:rsidRDefault="0065182E" w:rsidP="00B95193">
            <w:pPr>
              <w:spacing w:after="160" w:line="259" w:lineRule="auto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Concluding Remarks + VoT</w:t>
            </w:r>
          </w:p>
        </w:tc>
        <w:tc>
          <w:tcPr>
            <w:tcW w:w="4050" w:type="dxa"/>
            <w:shd w:val="clear" w:color="auto" w:fill="FFFFFF"/>
          </w:tcPr>
          <w:p w:rsidR="00AD54A0" w:rsidRPr="00A313E3" w:rsidRDefault="00AD54A0" w:rsidP="00B95193">
            <w:pPr>
              <w:pStyle w:val="NoSpacing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b/>
                <w:sz w:val="28"/>
                <w:szCs w:val="28"/>
              </w:rPr>
              <w:t>Mr.Sushantjit Dey</w:t>
            </w:r>
          </w:p>
          <w:p w:rsidR="00AD54A0" w:rsidRPr="00A313E3" w:rsidRDefault="00AD54A0" w:rsidP="00B95193">
            <w:pPr>
              <w:pStyle w:val="NoSpacing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Deputy Director</w:t>
            </w:r>
          </w:p>
          <w:p w:rsidR="0065182E" w:rsidRPr="00A313E3" w:rsidRDefault="0065182E" w:rsidP="00B95193">
            <w:pPr>
              <w:pStyle w:val="NoSpacing"/>
              <w:rPr>
                <w:rFonts w:asciiTheme="minorHAnsi" w:hAnsiTheme="minorHAnsi" w:cs="Arial"/>
                <w:sz w:val="28"/>
                <w:szCs w:val="28"/>
              </w:rPr>
            </w:pPr>
            <w:r w:rsidRPr="00A313E3">
              <w:rPr>
                <w:rFonts w:asciiTheme="minorHAnsi" w:hAnsiTheme="minorHAnsi" w:cs="Arial"/>
                <w:sz w:val="28"/>
                <w:szCs w:val="28"/>
              </w:rPr>
              <w:t>ICC</w:t>
            </w:r>
          </w:p>
        </w:tc>
      </w:tr>
    </w:tbl>
    <w:p w:rsidR="008B7DD6" w:rsidRPr="00A313E3" w:rsidRDefault="008B7DD6" w:rsidP="001C2908">
      <w:pPr>
        <w:rPr>
          <w:rFonts w:asciiTheme="minorHAnsi" w:hAnsiTheme="minorHAnsi" w:cs="Arial"/>
          <w:b/>
          <w:color w:val="000000"/>
          <w:sz w:val="28"/>
          <w:szCs w:val="28"/>
          <w:u w:val="double"/>
        </w:rPr>
      </w:pPr>
    </w:p>
    <w:p w:rsidR="0085362C" w:rsidRPr="00A313E3" w:rsidRDefault="0085362C">
      <w:pPr>
        <w:rPr>
          <w:rFonts w:asciiTheme="minorHAnsi" w:hAnsiTheme="minorHAnsi" w:cs="Arial"/>
          <w:sz w:val="28"/>
          <w:szCs w:val="28"/>
        </w:rPr>
      </w:pPr>
    </w:p>
    <w:p w:rsidR="004B394C" w:rsidRPr="00A313E3" w:rsidRDefault="004B394C" w:rsidP="006F56C3">
      <w:pPr>
        <w:rPr>
          <w:rFonts w:asciiTheme="minorHAnsi" w:hAnsiTheme="minorHAnsi" w:cs="Calibri"/>
        </w:rPr>
      </w:pPr>
    </w:p>
    <w:p w:rsidR="004B394C" w:rsidRPr="00A313E3" w:rsidRDefault="004B394C" w:rsidP="006F56C3">
      <w:pPr>
        <w:rPr>
          <w:rFonts w:asciiTheme="minorHAnsi" w:hAnsiTheme="minorHAnsi" w:cs="Calibri"/>
        </w:rPr>
      </w:pPr>
    </w:p>
    <w:sectPr w:rsidR="004B394C" w:rsidRPr="00A313E3" w:rsidSect="00207664">
      <w:pgSz w:w="12240" w:h="15840"/>
      <w:pgMar w:top="1134" w:right="630" w:bottom="720" w:left="426" w:header="720" w:footer="4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D3" w:rsidRDefault="002942D3" w:rsidP="000E2FA9">
      <w:r>
        <w:separator/>
      </w:r>
    </w:p>
  </w:endnote>
  <w:endnote w:type="continuationSeparator" w:id="1">
    <w:p w:rsidR="002942D3" w:rsidRDefault="002942D3" w:rsidP="000E2F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D3" w:rsidRDefault="002942D3" w:rsidP="000E2FA9">
      <w:r>
        <w:separator/>
      </w:r>
    </w:p>
  </w:footnote>
  <w:footnote w:type="continuationSeparator" w:id="1">
    <w:p w:rsidR="002942D3" w:rsidRDefault="002942D3" w:rsidP="000E2F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31C1"/>
    <w:multiLevelType w:val="hybridMultilevel"/>
    <w:tmpl w:val="FB86FF3C"/>
    <w:lvl w:ilvl="0" w:tplc="613238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CD3D62"/>
    <w:multiLevelType w:val="hybridMultilevel"/>
    <w:tmpl w:val="CD408D80"/>
    <w:lvl w:ilvl="0" w:tplc="BE48586E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B63AF"/>
    <w:multiLevelType w:val="hybridMultilevel"/>
    <w:tmpl w:val="3102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663E59"/>
    <w:multiLevelType w:val="hybridMultilevel"/>
    <w:tmpl w:val="36AE28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125020"/>
    <w:multiLevelType w:val="hybridMultilevel"/>
    <w:tmpl w:val="36AE28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967EEA"/>
    <w:multiLevelType w:val="hybridMultilevel"/>
    <w:tmpl w:val="17B82D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422C9E"/>
    <w:multiLevelType w:val="hybridMultilevel"/>
    <w:tmpl w:val="9760AA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65958"/>
    <w:multiLevelType w:val="hybridMultilevel"/>
    <w:tmpl w:val="D444E332"/>
    <w:lvl w:ilvl="0" w:tplc="30241AA0">
      <w:numFmt w:val="bullet"/>
      <w:lvlText w:val=""/>
      <w:lvlJc w:val="left"/>
      <w:pPr>
        <w:ind w:left="8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56C3"/>
    <w:rsid w:val="000053D3"/>
    <w:rsid w:val="000074D5"/>
    <w:rsid w:val="00007A0B"/>
    <w:rsid w:val="00011A3B"/>
    <w:rsid w:val="00012A74"/>
    <w:rsid w:val="0001344D"/>
    <w:rsid w:val="00016FD5"/>
    <w:rsid w:val="00025BAB"/>
    <w:rsid w:val="000315ED"/>
    <w:rsid w:val="00031941"/>
    <w:rsid w:val="0003788D"/>
    <w:rsid w:val="00041D77"/>
    <w:rsid w:val="00043B31"/>
    <w:rsid w:val="00046D4E"/>
    <w:rsid w:val="00047E94"/>
    <w:rsid w:val="00047FB2"/>
    <w:rsid w:val="000506D5"/>
    <w:rsid w:val="00053AD2"/>
    <w:rsid w:val="00061690"/>
    <w:rsid w:val="00063D8E"/>
    <w:rsid w:val="000641E8"/>
    <w:rsid w:val="0006530E"/>
    <w:rsid w:val="00065EE3"/>
    <w:rsid w:val="0006731E"/>
    <w:rsid w:val="00070AD0"/>
    <w:rsid w:val="000717A5"/>
    <w:rsid w:val="00075A47"/>
    <w:rsid w:val="00076FA6"/>
    <w:rsid w:val="00081360"/>
    <w:rsid w:val="00082240"/>
    <w:rsid w:val="000827F3"/>
    <w:rsid w:val="000840D0"/>
    <w:rsid w:val="00086CB6"/>
    <w:rsid w:val="00090419"/>
    <w:rsid w:val="0009325B"/>
    <w:rsid w:val="000938AF"/>
    <w:rsid w:val="000B3CB0"/>
    <w:rsid w:val="000B6F6F"/>
    <w:rsid w:val="000B70D0"/>
    <w:rsid w:val="000B7946"/>
    <w:rsid w:val="000C0B48"/>
    <w:rsid w:val="000C32E4"/>
    <w:rsid w:val="000C36F6"/>
    <w:rsid w:val="000D3A73"/>
    <w:rsid w:val="000E0EBD"/>
    <w:rsid w:val="000E2FA9"/>
    <w:rsid w:val="000E64AB"/>
    <w:rsid w:val="000F2041"/>
    <w:rsid w:val="000F5194"/>
    <w:rsid w:val="000F6F13"/>
    <w:rsid w:val="00105114"/>
    <w:rsid w:val="00105531"/>
    <w:rsid w:val="00107F14"/>
    <w:rsid w:val="00113087"/>
    <w:rsid w:val="00116D41"/>
    <w:rsid w:val="00121358"/>
    <w:rsid w:val="0012488D"/>
    <w:rsid w:val="0013620E"/>
    <w:rsid w:val="00136D00"/>
    <w:rsid w:val="001407C2"/>
    <w:rsid w:val="00143293"/>
    <w:rsid w:val="001451C5"/>
    <w:rsid w:val="00147E37"/>
    <w:rsid w:val="00155BFC"/>
    <w:rsid w:val="00156F56"/>
    <w:rsid w:val="00157F12"/>
    <w:rsid w:val="001612D0"/>
    <w:rsid w:val="00161963"/>
    <w:rsid w:val="00173FE1"/>
    <w:rsid w:val="00175A89"/>
    <w:rsid w:val="0017686B"/>
    <w:rsid w:val="001848CB"/>
    <w:rsid w:val="001905A3"/>
    <w:rsid w:val="001A0E46"/>
    <w:rsid w:val="001A7286"/>
    <w:rsid w:val="001B2741"/>
    <w:rsid w:val="001B2C50"/>
    <w:rsid w:val="001B3F1B"/>
    <w:rsid w:val="001C2908"/>
    <w:rsid w:val="001C3204"/>
    <w:rsid w:val="001C401F"/>
    <w:rsid w:val="001C5DB2"/>
    <w:rsid w:val="001C7112"/>
    <w:rsid w:val="001D1272"/>
    <w:rsid w:val="001D6DF2"/>
    <w:rsid w:val="001D7B40"/>
    <w:rsid w:val="001E22C8"/>
    <w:rsid w:val="001E35BC"/>
    <w:rsid w:val="001F0D14"/>
    <w:rsid w:val="001F0E89"/>
    <w:rsid w:val="001F7173"/>
    <w:rsid w:val="00200139"/>
    <w:rsid w:val="0020142B"/>
    <w:rsid w:val="0020524B"/>
    <w:rsid w:val="00206DC5"/>
    <w:rsid w:val="00207664"/>
    <w:rsid w:val="00207753"/>
    <w:rsid w:val="002158B2"/>
    <w:rsid w:val="00222945"/>
    <w:rsid w:val="00224A27"/>
    <w:rsid w:val="00227B9A"/>
    <w:rsid w:val="00230F5B"/>
    <w:rsid w:val="00233B28"/>
    <w:rsid w:val="0023555A"/>
    <w:rsid w:val="002355ED"/>
    <w:rsid w:val="00242E09"/>
    <w:rsid w:val="00245CC1"/>
    <w:rsid w:val="00246557"/>
    <w:rsid w:val="00246D1D"/>
    <w:rsid w:val="00252878"/>
    <w:rsid w:val="00252C5F"/>
    <w:rsid w:val="00253468"/>
    <w:rsid w:val="00255387"/>
    <w:rsid w:val="00255FFF"/>
    <w:rsid w:val="002574C0"/>
    <w:rsid w:val="002708BB"/>
    <w:rsid w:val="002770B9"/>
    <w:rsid w:val="00280D6B"/>
    <w:rsid w:val="00285D40"/>
    <w:rsid w:val="00287B32"/>
    <w:rsid w:val="002906E2"/>
    <w:rsid w:val="00291D31"/>
    <w:rsid w:val="002942D3"/>
    <w:rsid w:val="00295480"/>
    <w:rsid w:val="00296E7E"/>
    <w:rsid w:val="002A6D7C"/>
    <w:rsid w:val="002A7BEA"/>
    <w:rsid w:val="002B1A4B"/>
    <w:rsid w:val="002B2632"/>
    <w:rsid w:val="002B5B5B"/>
    <w:rsid w:val="002B7A79"/>
    <w:rsid w:val="002C4BB5"/>
    <w:rsid w:val="002C6108"/>
    <w:rsid w:val="002D1AA6"/>
    <w:rsid w:val="002D20B0"/>
    <w:rsid w:val="002D22A1"/>
    <w:rsid w:val="002D4B27"/>
    <w:rsid w:val="002E5B53"/>
    <w:rsid w:val="002F1578"/>
    <w:rsid w:val="00301656"/>
    <w:rsid w:val="00303B92"/>
    <w:rsid w:val="00303BAE"/>
    <w:rsid w:val="00304278"/>
    <w:rsid w:val="00304941"/>
    <w:rsid w:val="00306EC6"/>
    <w:rsid w:val="0031341D"/>
    <w:rsid w:val="003142E9"/>
    <w:rsid w:val="003147B2"/>
    <w:rsid w:val="00331296"/>
    <w:rsid w:val="00334CB1"/>
    <w:rsid w:val="00334E64"/>
    <w:rsid w:val="00337275"/>
    <w:rsid w:val="0034045C"/>
    <w:rsid w:val="00340785"/>
    <w:rsid w:val="0035096E"/>
    <w:rsid w:val="0035273C"/>
    <w:rsid w:val="003527EF"/>
    <w:rsid w:val="00356EF7"/>
    <w:rsid w:val="00372C96"/>
    <w:rsid w:val="00373DD7"/>
    <w:rsid w:val="003750B5"/>
    <w:rsid w:val="00380694"/>
    <w:rsid w:val="00384465"/>
    <w:rsid w:val="00384BE3"/>
    <w:rsid w:val="00387946"/>
    <w:rsid w:val="00387E1A"/>
    <w:rsid w:val="003921F9"/>
    <w:rsid w:val="003929E8"/>
    <w:rsid w:val="00394F04"/>
    <w:rsid w:val="0039536D"/>
    <w:rsid w:val="003A3436"/>
    <w:rsid w:val="003A4E12"/>
    <w:rsid w:val="003C1E88"/>
    <w:rsid w:val="003C3535"/>
    <w:rsid w:val="003D18DB"/>
    <w:rsid w:val="003D283B"/>
    <w:rsid w:val="003D2BD2"/>
    <w:rsid w:val="003D3746"/>
    <w:rsid w:val="003D40CA"/>
    <w:rsid w:val="003D50C8"/>
    <w:rsid w:val="003D68F3"/>
    <w:rsid w:val="003E5269"/>
    <w:rsid w:val="00407F69"/>
    <w:rsid w:val="00410EF8"/>
    <w:rsid w:val="00414372"/>
    <w:rsid w:val="0042554C"/>
    <w:rsid w:val="00436878"/>
    <w:rsid w:val="0043724D"/>
    <w:rsid w:val="00440AC7"/>
    <w:rsid w:val="0044797A"/>
    <w:rsid w:val="0045212B"/>
    <w:rsid w:val="004579AE"/>
    <w:rsid w:val="00461114"/>
    <w:rsid w:val="004662DF"/>
    <w:rsid w:val="00480056"/>
    <w:rsid w:val="00485E78"/>
    <w:rsid w:val="004954E5"/>
    <w:rsid w:val="00495649"/>
    <w:rsid w:val="004A2D19"/>
    <w:rsid w:val="004A3034"/>
    <w:rsid w:val="004A56D8"/>
    <w:rsid w:val="004A5DCC"/>
    <w:rsid w:val="004B394C"/>
    <w:rsid w:val="004C4D4A"/>
    <w:rsid w:val="004C79D7"/>
    <w:rsid w:val="004D5A58"/>
    <w:rsid w:val="004D5EB4"/>
    <w:rsid w:val="004E21A2"/>
    <w:rsid w:val="004E2304"/>
    <w:rsid w:val="004E2885"/>
    <w:rsid w:val="004F6558"/>
    <w:rsid w:val="004F6DB9"/>
    <w:rsid w:val="00500C18"/>
    <w:rsid w:val="00502718"/>
    <w:rsid w:val="0050304C"/>
    <w:rsid w:val="0050425F"/>
    <w:rsid w:val="00504B24"/>
    <w:rsid w:val="005050CA"/>
    <w:rsid w:val="00505C77"/>
    <w:rsid w:val="0051323B"/>
    <w:rsid w:val="00514169"/>
    <w:rsid w:val="00515EDE"/>
    <w:rsid w:val="0051794C"/>
    <w:rsid w:val="0052046E"/>
    <w:rsid w:val="00521A01"/>
    <w:rsid w:val="0052546A"/>
    <w:rsid w:val="00530D3C"/>
    <w:rsid w:val="00531CFB"/>
    <w:rsid w:val="005327B1"/>
    <w:rsid w:val="00536227"/>
    <w:rsid w:val="005363DD"/>
    <w:rsid w:val="00553B7D"/>
    <w:rsid w:val="00560429"/>
    <w:rsid w:val="0056235D"/>
    <w:rsid w:val="00566970"/>
    <w:rsid w:val="00571E68"/>
    <w:rsid w:val="005729A0"/>
    <w:rsid w:val="00597448"/>
    <w:rsid w:val="005A0AA4"/>
    <w:rsid w:val="005A31A3"/>
    <w:rsid w:val="005A62BF"/>
    <w:rsid w:val="005B14D4"/>
    <w:rsid w:val="005B22B8"/>
    <w:rsid w:val="005B3DAC"/>
    <w:rsid w:val="005B5121"/>
    <w:rsid w:val="005C203C"/>
    <w:rsid w:val="005C25E9"/>
    <w:rsid w:val="005C2E97"/>
    <w:rsid w:val="005C4456"/>
    <w:rsid w:val="005D0E59"/>
    <w:rsid w:val="005D1534"/>
    <w:rsid w:val="005D6851"/>
    <w:rsid w:val="005D7A13"/>
    <w:rsid w:val="005E0E3C"/>
    <w:rsid w:val="005E6223"/>
    <w:rsid w:val="005E74F9"/>
    <w:rsid w:val="0060029F"/>
    <w:rsid w:val="00601E20"/>
    <w:rsid w:val="006026B3"/>
    <w:rsid w:val="00606798"/>
    <w:rsid w:val="00607043"/>
    <w:rsid w:val="006118DC"/>
    <w:rsid w:val="006169F4"/>
    <w:rsid w:val="0061749F"/>
    <w:rsid w:val="00624F66"/>
    <w:rsid w:val="00625344"/>
    <w:rsid w:val="006305D4"/>
    <w:rsid w:val="00630A61"/>
    <w:rsid w:val="00630EA1"/>
    <w:rsid w:val="00630F05"/>
    <w:rsid w:val="006313D3"/>
    <w:rsid w:val="00633E0C"/>
    <w:rsid w:val="00641B72"/>
    <w:rsid w:val="0064777C"/>
    <w:rsid w:val="00650DD0"/>
    <w:rsid w:val="0065182E"/>
    <w:rsid w:val="0065216F"/>
    <w:rsid w:val="006632C7"/>
    <w:rsid w:val="00665649"/>
    <w:rsid w:val="0066629E"/>
    <w:rsid w:val="00672A52"/>
    <w:rsid w:val="0067490C"/>
    <w:rsid w:val="006808D1"/>
    <w:rsid w:val="00682960"/>
    <w:rsid w:val="00683B1E"/>
    <w:rsid w:val="00691A6E"/>
    <w:rsid w:val="006952D9"/>
    <w:rsid w:val="00696F1C"/>
    <w:rsid w:val="006A66F6"/>
    <w:rsid w:val="006A77FE"/>
    <w:rsid w:val="006A7BEC"/>
    <w:rsid w:val="006A7DEE"/>
    <w:rsid w:val="006B19A2"/>
    <w:rsid w:val="006B1A5A"/>
    <w:rsid w:val="006B2544"/>
    <w:rsid w:val="006B3006"/>
    <w:rsid w:val="006B530E"/>
    <w:rsid w:val="006B7DB6"/>
    <w:rsid w:val="006C4E4B"/>
    <w:rsid w:val="006D147A"/>
    <w:rsid w:val="006E0122"/>
    <w:rsid w:val="006E160C"/>
    <w:rsid w:val="006F0DDB"/>
    <w:rsid w:val="006F2C7D"/>
    <w:rsid w:val="006F34BA"/>
    <w:rsid w:val="006F56C3"/>
    <w:rsid w:val="006F75E6"/>
    <w:rsid w:val="00701A1C"/>
    <w:rsid w:val="007067BA"/>
    <w:rsid w:val="007168A4"/>
    <w:rsid w:val="007174C2"/>
    <w:rsid w:val="0072032F"/>
    <w:rsid w:val="00721A11"/>
    <w:rsid w:val="007327D0"/>
    <w:rsid w:val="007327E6"/>
    <w:rsid w:val="0074369C"/>
    <w:rsid w:val="00743789"/>
    <w:rsid w:val="00750481"/>
    <w:rsid w:val="00750641"/>
    <w:rsid w:val="00754EF7"/>
    <w:rsid w:val="0075529F"/>
    <w:rsid w:val="0076354B"/>
    <w:rsid w:val="00765090"/>
    <w:rsid w:val="00767766"/>
    <w:rsid w:val="0077083A"/>
    <w:rsid w:val="00771CB5"/>
    <w:rsid w:val="00776341"/>
    <w:rsid w:val="00776DCB"/>
    <w:rsid w:val="00781112"/>
    <w:rsid w:val="00781D79"/>
    <w:rsid w:val="00782C7F"/>
    <w:rsid w:val="007907A4"/>
    <w:rsid w:val="00795B11"/>
    <w:rsid w:val="007A3F07"/>
    <w:rsid w:val="007A486C"/>
    <w:rsid w:val="007B1093"/>
    <w:rsid w:val="007B49EC"/>
    <w:rsid w:val="007B6010"/>
    <w:rsid w:val="007C18CB"/>
    <w:rsid w:val="007D4F62"/>
    <w:rsid w:val="007E04E1"/>
    <w:rsid w:val="007E1C2B"/>
    <w:rsid w:val="007F07B2"/>
    <w:rsid w:val="007F1D6E"/>
    <w:rsid w:val="007F39AB"/>
    <w:rsid w:val="007F3EE0"/>
    <w:rsid w:val="007F4582"/>
    <w:rsid w:val="0080673C"/>
    <w:rsid w:val="00811B97"/>
    <w:rsid w:val="0082012E"/>
    <w:rsid w:val="008253DE"/>
    <w:rsid w:val="00827120"/>
    <w:rsid w:val="00827EB4"/>
    <w:rsid w:val="00844BB2"/>
    <w:rsid w:val="0085362C"/>
    <w:rsid w:val="008555C7"/>
    <w:rsid w:val="0085573A"/>
    <w:rsid w:val="0085615C"/>
    <w:rsid w:val="00856F67"/>
    <w:rsid w:val="00871B64"/>
    <w:rsid w:val="008742A7"/>
    <w:rsid w:val="00884893"/>
    <w:rsid w:val="008860C6"/>
    <w:rsid w:val="00886AD6"/>
    <w:rsid w:val="008934D8"/>
    <w:rsid w:val="0089654C"/>
    <w:rsid w:val="008A4D0D"/>
    <w:rsid w:val="008B2948"/>
    <w:rsid w:val="008B5466"/>
    <w:rsid w:val="008B6954"/>
    <w:rsid w:val="008B7DD6"/>
    <w:rsid w:val="008C1F92"/>
    <w:rsid w:val="008C2172"/>
    <w:rsid w:val="008D29E4"/>
    <w:rsid w:val="008D385B"/>
    <w:rsid w:val="008D78F0"/>
    <w:rsid w:val="008D7908"/>
    <w:rsid w:val="008F36B1"/>
    <w:rsid w:val="008F548A"/>
    <w:rsid w:val="009017BB"/>
    <w:rsid w:val="00906A69"/>
    <w:rsid w:val="00911324"/>
    <w:rsid w:val="00912472"/>
    <w:rsid w:val="00914395"/>
    <w:rsid w:val="00917111"/>
    <w:rsid w:val="00921B65"/>
    <w:rsid w:val="00933964"/>
    <w:rsid w:val="00935E2F"/>
    <w:rsid w:val="00940D53"/>
    <w:rsid w:val="00942D18"/>
    <w:rsid w:val="00943368"/>
    <w:rsid w:val="00943C6D"/>
    <w:rsid w:val="0094449D"/>
    <w:rsid w:val="00944FF0"/>
    <w:rsid w:val="0094724B"/>
    <w:rsid w:val="009516E2"/>
    <w:rsid w:val="00953F3C"/>
    <w:rsid w:val="00954901"/>
    <w:rsid w:val="00960785"/>
    <w:rsid w:val="0096436C"/>
    <w:rsid w:val="009676A0"/>
    <w:rsid w:val="00972203"/>
    <w:rsid w:val="00972ABE"/>
    <w:rsid w:val="00974EB2"/>
    <w:rsid w:val="00974EBC"/>
    <w:rsid w:val="00983F44"/>
    <w:rsid w:val="00984035"/>
    <w:rsid w:val="00985EC4"/>
    <w:rsid w:val="0098707B"/>
    <w:rsid w:val="00987FA9"/>
    <w:rsid w:val="00993A05"/>
    <w:rsid w:val="00994CE7"/>
    <w:rsid w:val="0099781A"/>
    <w:rsid w:val="009A5EDE"/>
    <w:rsid w:val="009B0068"/>
    <w:rsid w:val="009B18FC"/>
    <w:rsid w:val="009B426F"/>
    <w:rsid w:val="009B7589"/>
    <w:rsid w:val="009C5C42"/>
    <w:rsid w:val="009D1E51"/>
    <w:rsid w:val="009D4CB7"/>
    <w:rsid w:val="009E01E5"/>
    <w:rsid w:val="009E02E7"/>
    <w:rsid w:val="009E1B59"/>
    <w:rsid w:val="009F14D8"/>
    <w:rsid w:val="009F4E8D"/>
    <w:rsid w:val="00A002E4"/>
    <w:rsid w:val="00A07145"/>
    <w:rsid w:val="00A10237"/>
    <w:rsid w:val="00A11B68"/>
    <w:rsid w:val="00A13C53"/>
    <w:rsid w:val="00A20F9E"/>
    <w:rsid w:val="00A26AA4"/>
    <w:rsid w:val="00A2799A"/>
    <w:rsid w:val="00A313E3"/>
    <w:rsid w:val="00A34BE7"/>
    <w:rsid w:val="00A36AF2"/>
    <w:rsid w:val="00A40CD4"/>
    <w:rsid w:val="00A513B2"/>
    <w:rsid w:val="00A569B2"/>
    <w:rsid w:val="00A56D1B"/>
    <w:rsid w:val="00A57E58"/>
    <w:rsid w:val="00A6205A"/>
    <w:rsid w:val="00A6491F"/>
    <w:rsid w:val="00A655CB"/>
    <w:rsid w:val="00A714B3"/>
    <w:rsid w:val="00A74968"/>
    <w:rsid w:val="00A765D3"/>
    <w:rsid w:val="00A82537"/>
    <w:rsid w:val="00A85721"/>
    <w:rsid w:val="00A87BCD"/>
    <w:rsid w:val="00A965F2"/>
    <w:rsid w:val="00AA5DDD"/>
    <w:rsid w:val="00AB1147"/>
    <w:rsid w:val="00AB19E6"/>
    <w:rsid w:val="00AB23D1"/>
    <w:rsid w:val="00AC5940"/>
    <w:rsid w:val="00AC7385"/>
    <w:rsid w:val="00AD54A0"/>
    <w:rsid w:val="00AD57B2"/>
    <w:rsid w:val="00AD6E06"/>
    <w:rsid w:val="00AE00A4"/>
    <w:rsid w:val="00AE4CCD"/>
    <w:rsid w:val="00AF0A48"/>
    <w:rsid w:val="00AF2BBA"/>
    <w:rsid w:val="00AF3EF3"/>
    <w:rsid w:val="00AF46D1"/>
    <w:rsid w:val="00AF7063"/>
    <w:rsid w:val="00B04D4A"/>
    <w:rsid w:val="00B13A3B"/>
    <w:rsid w:val="00B1557E"/>
    <w:rsid w:val="00B156EE"/>
    <w:rsid w:val="00B15BC9"/>
    <w:rsid w:val="00B15EE3"/>
    <w:rsid w:val="00B22509"/>
    <w:rsid w:val="00B26BE8"/>
    <w:rsid w:val="00B36365"/>
    <w:rsid w:val="00B4170A"/>
    <w:rsid w:val="00B4530F"/>
    <w:rsid w:val="00B47BD8"/>
    <w:rsid w:val="00B503CA"/>
    <w:rsid w:val="00B50F1B"/>
    <w:rsid w:val="00B515B3"/>
    <w:rsid w:val="00B533EC"/>
    <w:rsid w:val="00B542A8"/>
    <w:rsid w:val="00B54A3D"/>
    <w:rsid w:val="00B57E1E"/>
    <w:rsid w:val="00B60003"/>
    <w:rsid w:val="00B60A1F"/>
    <w:rsid w:val="00B64568"/>
    <w:rsid w:val="00B664ED"/>
    <w:rsid w:val="00B71B06"/>
    <w:rsid w:val="00B72881"/>
    <w:rsid w:val="00B74FF8"/>
    <w:rsid w:val="00B8004E"/>
    <w:rsid w:val="00B80979"/>
    <w:rsid w:val="00B80BDC"/>
    <w:rsid w:val="00B85BC8"/>
    <w:rsid w:val="00B86463"/>
    <w:rsid w:val="00B91A1D"/>
    <w:rsid w:val="00B91A40"/>
    <w:rsid w:val="00B9318D"/>
    <w:rsid w:val="00B97655"/>
    <w:rsid w:val="00BA15F8"/>
    <w:rsid w:val="00BA1842"/>
    <w:rsid w:val="00BA2D0E"/>
    <w:rsid w:val="00BA73C4"/>
    <w:rsid w:val="00BB47A2"/>
    <w:rsid w:val="00BB54E4"/>
    <w:rsid w:val="00BB7ECB"/>
    <w:rsid w:val="00BC02C7"/>
    <w:rsid w:val="00BC562F"/>
    <w:rsid w:val="00BC6AF1"/>
    <w:rsid w:val="00BD2253"/>
    <w:rsid w:val="00BD22D7"/>
    <w:rsid w:val="00BD64A7"/>
    <w:rsid w:val="00BD78F4"/>
    <w:rsid w:val="00BE05A6"/>
    <w:rsid w:val="00BE0F7C"/>
    <w:rsid w:val="00BE1037"/>
    <w:rsid w:val="00BE3294"/>
    <w:rsid w:val="00BE4221"/>
    <w:rsid w:val="00BE4446"/>
    <w:rsid w:val="00BE5227"/>
    <w:rsid w:val="00BE6BA5"/>
    <w:rsid w:val="00BF2534"/>
    <w:rsid w:val="00BF2E18"/>
    <w:rsid w:val="00BF3343"/>
    <w:rsid w:val="00C03070"/>
    <w:rsid w:val="00C1187D"/>
    <w:rsid w:val="00C14FDB"/>
    <w:rsid w:val="00C21951"/>
    <w:rsid w:val="00C22702"/>
    <w:rsid w:val="00C41E1E"/>
    <w:rsid w:val="00C42EF4"/>
    <w:rsid w:val="00C62A84"/>
    <w:rsid w:val="00C6312E"/>
    <w:rsid w:val="00C70B1D"/>
    <w:rsid w:val="00C7580A"/>
    <w:rsid w:val="00C76758"/>
    <w:rsid w:val="00C84E0D"/>
    <w:rsid w:val="00C87D47"/>
    <w:rsid w:val="00C92453"/>
    <w:rsid w:val="00CA492F"/>
    <w:rsid w:val="00CA6956"/>
    <w:rsid w:val="00CA7FFA"/>
    <w:rsid w:val="00CB3965"/>
    <w:rsid w:val="00CB5AAF"/>
    <w:rsid w:val="00CC4476"/>
    <w:rsid w:val="00CD0FB1"/>
    <w:rsid w:val="00CE1024"/>
    <w:rsid w:val="00CE5E15"/>
    <w:rsid w:val="00CE6E85"/>
    <w:rsid w:val="00CF1C55"/>
    <w:rsid w:val="00CF3A58"/>
    <w:rsid w:val="00CF4BF4"/>
    <w:rsid w:val="00CF4DD9"/>
    <w:rsid w:val="00CF5424"/>
    <w:rsid w:val="00CF7DF9"/>
    <w:rsid w:val="00D01909"/>
    <w:rsid w:val="00D04D5B"/>
    <w:rsid w:val="00D05F4B"/>
    <w:rsid w:val="00D07EF1"/>
    <w:rsid w:val="00D13973"/>
    <w:rsid w:val="00D1412C"/>
    <w:rsid w:val="00D15CEF"/>
    <w:rsid w:val="00D15ED7"/>
    <w:rsid w:val="00D17013"/>
    <w:rsid w:val="00D2684B"/>
    <w:rsid w:val="00D31F5E"/>
    <w:rsid w:val="00D33D12"/>
    <w:rsid w:val="00D42C3B"/>
    <w:rsid w:val="00D43218"/>
    <w:rsid w:val="00D46F18"/>
    <w:rsid w:val="00D47A01"/>
    <w:rsid w:val="00D50C01"/>
    <w:rsid w:val="00D514AA"/>
    <w:rsid w:val="00D51D98"/>
    <w:rsid w:val="00D52582"/>
    <w:rsid w:val="00D5412B"/>
    <w:rsid w:val="00D573A3"/>
    <w:rsid w:val="00D606F1"/>
    <w:rsid w:val="00D63B71"/>
    <w:rsid w:val="00D66AE6"/>
    <w:rsid w:val="00D72390"/>
    <w:rsid w:val="00D77A91"/>
    <w:rsid w:val="00D83008"/>
    <w:rsid w:val="00D84AC2"/>
    <w:rsid w:val="00D8780E"/>
    <w:rsid w:val="00D93551"/>
    <w:rsid w:val="00D95818"/>
    <w:rsid w:val="00DA4348"/>
    <w:rsid w:val="00DA5EA0"/>
    <w:rsid w:val="00DA65C0"/>
    <w:rsid w:val="00DB1B59"/>
    <w:rsid w:val="00DB3A0F"/>
    <w:rsid w:val="00DC2422"/>
    <w:rsid w:val="00DE3D57"/>
    <w:rsid w:val="00DE7F17"/>
    <w:rsid w:val="00E014AA"/>
    <w:rsid w:val="00E029FD"/>
    <w:rsid w:val="00E02FD0"/>
    <w:rsid w:val="00E15F86"/>
    <w:rsid w:val="00E2034E"/>
    <w:rsid w:val="00E211E8"/>
    <w:rsid w:val="00E2538F"/>
    <w:rsid w:val="00E26097"/>
    <w:rsid w:val="00E331BE"/>
    <w:rsid w:val="00E36107"/>
    <w:rsid w:val="00E42788"/>
    <w:rsid w:val="00E4713F"/>
    <w:rsid w:val="00E50FE9"/>
    <w:rsid w:val="00E57125"/>
    <w:rsid w:val="00E60B0E"/>
    <w:rsid w:val="00E62238"/>
    <w:rsid w:val="00E76091"/>
    <w:rsid w:val="00E80C17"/>
    <w:rsid w:val="00E843DF"/>
    <w:rsid w:val="00E906B7"/>
    <w:rsid w:val="00E96698"/>
    <w:rsid w:val="00EA5084"/>
    <w:rsid w:val="00EA7B4F"/>
    <w:rsid w:val="00EB259E"/>
    <w:rsid w:val="00EB50E8"/>
    <w:rsid w:val="00EB5937"/>
    <w:rsid w:val="00EB5E5C"/>
    <w:rsid w:val="00EC2876"/>
    <w:rsid w:val="00EC2C5E"/>
    <w:rsid w:val="00EC4DDC"/>
    <w:rsid w:val="00EC7D94"/>
    <w:rsid w:val="00ED3C8B"/>
    <w:rsid w:val="00EE3185"/>
    <w:rsid w:val="00EE754D"/>
    <w:rsid w:val="00EE7CC3"/>
    <w:rsid w:val="00F00336"/>
    <w:rsid w:val="00F01EDA"/>
    <w:rsid w:val="00F106BB"/>
    <w:rsid w:val="00F10A70"/>
    <w:rsid w:val="00F21D7D"/>
    <w:rsid w:val="00F21DBB"/>
    <w:rsid w:val="00F22114"/>
    <w:rsid w:val="00F305FC"/>
    <w:rsid w:val="00F31286"/>
    <w:rsid w:val="00F34900"/>
    <w:rsid w:val="00F369A0"/>
    <w:rsid w:val="00F37B7B"/>
    <w:rsid w:val="00F4066A"/>
    <w:rsid w:val="00F436A5"/>
    <w:rsid w:val="00F44F88"/>
    <w:rsid w:val="00F52698"/>
    <w:rsid w:val="00F529FF"/>
    <w:rsid w:val="00F5553F"/>
    <w:rsid w:val="00F62DF8"/>
    <w:rsid w:val="00F67D1E"/>
    <w:rsid w:val="00F719DB"/>
    <w:rsid w:val="00F76051"/>
    <w:rsid w:val="00F80452"/>
    <w:rsid w:val="00F817B6"/>
    <w:rsid w:val="00F92E9C"/>
    <w:rsid w:val="00F96EC0"/>
    <w:rsid w:val="00F97371"/>
    <w:rsid w:val="00F9762E"/>
    <w:rsid w:val="00FA0235"/>
    <w:rsid w:val="00FA2CE3"/>
    <w:rsid w:val="00FA3508"/>
    <w:rsid w:val="00FA43CE"/>
    <w:rsid w:val="00FA518A"/>
    <w:rsid w:val="00FB111A"/>
    <w:rsid w:val="00FB1587"/>
    <w:rsid w:val="00FC18D5"/>
    <w:rsid w:val="00FC5B2E"/>
    <w:rsid w:val="00FC6225"/>
    <w:rsid w:val="00FC66B4"/>
    <w:rsid w:val="00FC7C7F"/>
    <w:rsid w:val="00FD20EE"/>
    <w:rsid w:val="00FD24D0"/>
    <w:rsid w:val="00FD688C"/>
    <w:rsid w:val="00FD72B5"/>
    <w:rsid w:val="00FE05B0"/>
    <w:rsid w:val="00FE3608"/>
    <w:rsid w:val="00FE50D1"/>
    <w:rsid w:val="00FE765B"/>
    <w:rsid w:val="00FF69F1"/>
    <w:rsid w:val="00FF6EB5"/>
    <w:rsid w:val="00FF7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6C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B254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56C3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6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F34BA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5D153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E2F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2FA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2F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2FA9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FA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2FA9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6B2544"/>
    <w:rPr>
      <w:rFonts w:ascii="Times New Roman" w:eastAsia="Times New Roman" w:hAnsi="Times New Roman"/>
      <w:b/>
      <w:bCs/>
      <w:sz w:val="36"/>
      <w:szCs w:val="36"/>
    </w:rPr>
  </w:style>
  <w:style w:type="character" w:styleId="Hyperlink">
    <w:name w:val="Hyperlink"/>
    <w:uiPriority w:val="99"/>
    <w:semiHidden/>
    <w:unhideWhenUsed/>
    <w:rsid w:val="00AE4C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E02C7-AA09-4FFD-B215-5E87171B8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seema.s</dc:creator>
  <cp:lastModifiedBy>seema.s</cp:lastModifiedBy>
  <cp:revision>5</cp:revision>
  <cp:lastPrinted>2021-09-17T05:01:00Z</cp:lastPrinted>
  <dcterms:created xsi:type="dcterms:W3CDTF">2022-07-22T05:42:00Z</dcterms:created>
  <dcterms:modified xsi:type="dcterms:W3CDTF">2022-07-22T06:19:00Z</dcterms:modified>
</cp:coreProperties>
</file>