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BD" w:rsidRDefault="00752BFC">
      <w:pPr>
        <w:pStyle w:val="BodyText"/>
        <w:ind w:left="3478"/>
        <w:rPr>
          <w:rFonts w:ascii="Times New Roman"/>
          <w:b w:val="0"/>
          <w:sz w:val="20"/>
        </w:rPr>
      </w:pPr>
      <w:r>
        <w:pict>
          <v:group id="_x0000_s1026" style="position:absolute;left:0;text-align:left;margin-left:24pt;margin-top:24pt;width:564.2pt;height:744.2pt;z-index:-251658240;mso-position-horizontal-relative:page;mso-position-vertical-relative:page" coordorigin="480,480" coordsize="11284,14884">
            <v:rect id="_x0000_s1036" style="position:absolute;left:480;top:15297;width:65;height:65" fillcolor="#999" stroked="f"/>
            <v:shape id="_x0000_s1035" style="position:absolute;left:481;top:15265;width:97;height:97" coordorigin="481,15265" coordsize="97,97" path="m481,15265r97,l578,15362e" filled="f" strokecolor="#999" strokeweight=".14pt">
              <v:path arrowok="t"/>
            </v:shape>
            <v:line id="_x0000_s1034" style="position:absolute" from="530,480" to="530,15233" strokecolor="#999" strokeweight="3.24pt">
              <v:stroke dashstyle="longDash"/>
            </v:line>
            <v:line id="_x0000_s1033" style="position:absolute" from="610,15330" to="11632,15330" strokecolor="#999" strokeweight="3.24pt"/>
            <v:shape id="_x0000_s1032" style="position:absolute;left:610;top:15102;width:129;height:130" coordorigin="610,15102" coordsize="129,130" path="m610,15102r,130l739,15232,610,15102xe" fillcolor="#999" stroked="f">
              <v:path arrowok="t"/>
            </v:shape>
            <v:line id="_x0000_s1031" style="position:absolute" from="610,512" to="11632,512" strokecolor="#999" strokeweight="3.24pt"/>
            <v:shape id="_x0000_s1030" style="position:absolute;left:609;top:609;width:11154;height:14753" coordorigin="609,609" coordsize="11154,14753" o:spt="100" adj="0,,0" path="m738,609r-129,l609,738,738,609xm11763,15297r-66,l11697,15362r66,l11763,15297xe" fillcolor="#999" stroked="f">
              <v:stroke joinstyle="round"/>
              <v:formulas/>
              <v:path arrowok="t" o:connecttype="segments"/>
            </v:shape>
            <v:shape id="_x0000_s1029" style="position:absolute;left:11666;top:15265;width:96;height:97" coordorigin="11666,15265" coordsize="96,97" path="m11762,15265r-96,l11666,15362e" filled="f" strokecolor="#999" strokeweight=".14pt">
              <v:path arrowok="t"/>
            </v:shape>
            <v:line id="_x0000_s1028" style="position:absolute" from="11715,480" to="11715,15232" strokecolor="#999" strokeweight="1.1515mm"/>
            <v:shape id="_x0000_s1027" style="position:absolute;left:11502;top:609;width:129;height:14622" coordorigin="11502,609" coordsize="129,14622" o:spt="100" adj="0,,0" path="m11631,15102r-129,129l11631,15231r,-129xm11631,609r-129,l11631,738r,-129xe" fillcolor="#999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Times New Roman"/>
          <w:b w:val="0"/>
          <w:noProof/>
          <w:sz w:val="20"/>
          <w:lang w:val="en-IN" w:eastAsia="en-IN"/>
        </w:rPr>
        <w:drawing>
          <wp:inline distT="0" distB="0" distL="0" distR="0">
            <wp:extent cx="2475533" cy="548721"/>
            <wp:effectExtent l="0" t="0" r="1270" b="381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488" cy="55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BFC" w:rsidRDefault="00752BFC" w:rsidP="00752BFC">
      <w:pPr>
        <w:pStyle w:val="BodyText"/>
        <w:ind w:left="6"/>
        <w:jc w:val="center"/>
        <w:rPr>
          <w:w w:val="110"/>
        </w:rPr>
      </w:pPr>
    </w:p>
    <w:p w:rsidR="000B0DBD" w:rsidRDefault="00752BFC" w:rsidP="00752BFC">
      <w:pPr>
        <w:pStyle w:val="BodyText"/>
        <w:ind w:left="6"/>
        <w:jc w:val="center"/>
        <w:rPr>
          <w:spacing w:val="-5"/>
          <w:w w:val="110"/>
        </w:rPr>
      </w:pPr>
      <w:r>
        <w:rPr>
          <w:w w:val="110"/>
        </w:rPr>
        <w:t>ICC</w:t>
      </w:r>
      <w:r>
        <w:rPr>
          <w:spacing w:val="-5"/>
          <w:w w:val="110"/>
        </w:rPr>
        <w:t xml:space="preserve"> </w:t>
      </w:r>
      <w:r>
        <w:rPr>
          <w:w w:val="110"/>
        </w:rPr>
        <w:t>Multi - Sectoral</w:t>
      </w:r>
      <w:r>
        <w:rPr>
          <w:spacing w:val="-5"/>
          <w:w w:val="110"/>
        </w:rPr>
        <w:t xml:space="preserve"> </w:t>
      </w:r>
      <w:r>
        <w:rPr>
          <w:w w:val="110"/>
        </w:rPr>
        <w:t>Delegation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</w:p>
    <w:p w:rsidR="00752BFC" w:rsidRDefault="00752BFC" w:rsidP="00752BFC">
      <w:pPr>
        <w:pStyle w:val="BodyText"/>
        <w:ind w:left="6"/>
        <w:jc w:val="center"/>
      </w:pPr>
      <w:r>
        <w:rPr>
          <w:spacing w:val="-5"/>
          <w:w w:val="110"/>
        </w:rPr>
        <w:t>3</w:t>
      </w:r>
      <w:r w:rsidRPr="00752BFC">
        <w:rPr>
          <w:spacing w:val="-5"/>
          <w:w w:val="110"/>
          <w:vertAlign w:val="superscript"/>
        </w:rPr>
        <w:t>rd</w:t>
      </w:r>
      <w:r>
        <w:rPr>
          <w:spacing w:val="-5"/>
          <w:w w:val="110"/>
        </w:rPr>
        <w:t xml:space="preserve"> Nepal Investment Summit 2024</w:t>
      </w:r>
    </w:p>
    <w:p w:rsidR="000B0DBD" w:rsidRPr="00752BFC" w:rsidRDefault="00752BFC">
      <w:pPr>
        <w:spacing w:before="6"/>
        <w:ind w:left="4"/>
        <w:jc w:val="center"/>
        <w:rPr>
          <w:b/>
          <w:w w:val="110"/>
          <w:sz w:val="24"/>
        </w:rPr>
      </w:pPr>
      <w:r w:rsidRPr="00752BFC">
        <w:rPr>
          <w:b/>
          <w:w w:val="110"/>
          <w:sz w:val="24"/>
        </w:rPr>
        <w:t>28</w:t>
      </w:r>
      <w:r w:rsidRPr="00752BFC">
        <w:rPr>
          <w:b/>
          <w:w w:val="110"/>
          <w:sz w:val="24"/>
          <w:vertAlign w:val="superscript"/>
        </w:rPr>
        <w:t>th</w:t>
      </w:r>
      <w:r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to</w:t>
      </w:r>
      <w:r w:rsidRPr="00752BFC">
        <w:rPr>
          <w:b/>
          <w:w w:val="110"/>
          <w:sz w:val="24"/>
        </w:rPr>
        <w:t xml:space="preserve"> 29</w:t>
      </w:r>
      <w:r w:rsidRPr="00752BFC">
        <w:rPr>
          <w:b/>
          <w:w w:val="110"/>
          <w:sz w:val="24"/>
          <w:vertAlign w:val="superscript"/>
        </w:rPr>
        <w:t>th</w:t>
      </w:r>
      <w:r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April</w:t>
      </w:r>
      <w:r>
        <w:rPr>
          <w:b/>
          <w:w w:val="110"/>
          <w:sz w:val="24"/>
        </w:rPr>
        <w:t>,</w:t>
      </w:r>
      <w:r w:rsidRPr="00752BF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2024, Kathmandu</w:t>
      </w:r>
    </w:p>
    <w:p w:rsidR="000B0DBD" w:rsidRDefault="000B0DBD">
      <w:pPr>
        <w:spacing w:before="1"/>
        <w:rPr>
          <w:b/>
          <w:sz w:val="24"/>
        </w:rPr>
      </w:pPr>
    </w:p>
    <w:p w:rsidR="000B0DBD" w:rsidRDefault="00752BFC">
      <w:pPr>
        <w:ind w:left="8"/>
        <w:jc w:val="center"/>
        <w:rPr>
          <w:b/>
          <w:sz w:val="24"/>
        </w:rPr>
      </w:pPr>
      <w:r>
        <w:rPr>
          <w:b/>
          <w:w w:val="110"/>
          <w:sz w:val="24"/>
        </w:rPr>
        <w:t>Delegate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Application</w:t>
      </w:r>
      <w:r>
        <w:rPr>
          <w:b/>
          <w:spacing w:val="14"/>
          <w:w w:val="110"/>
          <w:sz w:val="24"/>
        </w:rPr>
        <w:t xml:space="preserve"> </w:t>
      </w:r>
      <w:r>
        <w:rPr>
          <w:b/>
          <w:w w:val="110"/>
          <w:sz w:val="24"/>
        </w:rPr>
        <w:t>Form</w:t>
      </w:r>
    </w:p>
    <w:p w:rsidR="000B0DBD" w:rsidRDefault="000B0DBD">
      <w:pPr>
        <w:spacing w:before="7"/>
        <w:rPr>
          <w:b/>
          <w:sz w:val="1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89"/>
        <w:gridCol w:w="271"/>
        <w:gridCol w:w="360"/>
        <w:gridCol w:w="710"/>
        <w:gridCol w:w="189"/>
        <w:gridCol w:w="268"/>
        <w:gridCol w:w="182"/>
        <w:gridCol w:w="539"/>
        <w:gridCol w:w="359"/>
        <w:gridCol w:w="448"/>
        <w:gridCol w:w="179"/>
        <w:gridCol w:w="450"/>
        <w:gridCol w:w="88"/>
        <w:gridCol w:w="811"/>
        <w:gridCol w:w="1895"/>
        <w:gridCol w:w="2712"/>
      </w:tblGrid>
      <w:tr w:rsidR="000B0DBD">
        <w:trPr>
          <w:trHeight w:val="364"/>
        </w:trPr>
        <w:tc>
          <w:tcPr>
            <w:tcW w:w="3169" w:type="dxa"/>
            <w:gridSpan w:val="7"/>
            <w:tcBorders>
              <w:top w:val="nil"/>
            </w:tcBorders>
          </w:tcPr>
          <w:p w:rsidR="000B0DBD" w:rsidRDefault="00752BFC">
            <w:pPr>
              <w:pStyle w:val="TableParagraph"/>
              <w:spacing w:before="59"/>
              <w:ind w:left="11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Organization:</w:t>
            </w:r>
          </w:p>
        </w:tc>
        <w:tc>
          <w:tcPr>
            <w:tcW w:w="7663" w:type="dxa"/>
            <w:gridSpan w:val="10"/>
            <w:tcBorders>
              <w:top w:val="nil"/>
            </w:tcBorders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DBD">
        <w:trPr>
          <w:trHeight w:val="354"/>
        </w:trPr>
        <w:tc>
          <w:tcPr>
            <w:tcW w:w="1282" w:type="dxa"/>
          </w:tcPr>
          <w:p w:rsidR="000B0DBD" w:rsidRDefault="00752BFC">
            <w:pPr>
              <w:pStyle w:val="TableParagraph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2967" w:type="dxa"/>
            <w:gridSpan w:val="9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  <w:gridSpan w:val="3"/>
          </w:tcPr>
          <w:p w:rsidR="000B0DBD" w:rsidRDefault="00752BFC">
            <w:pPr>
              <w:pStyle w:val="TableParagraph"/>
              <w:spacing w:before="49"/>
              <w:ind w:left="11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5506" w:type="dxa"/>
            <w:gridSpan w:val="4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0B0DBD">
        <w:trPr>
          <w:trHeight w:val="354"/>
        </w:trPr>
        <w:tc>
          <w:tcPr>
            <w:tcW w:w="3890" w:type="dxa"/>
            <w:gridSpan w:val="9"/>
          </w:tcPr>
          <w:p w:rsidR="000B0DBD" w:rsidRDefault="00752BFC">
            <w:pPr>
              <w:pStyle w:val="TableParagraph"/>
              <w:spacing w:before="49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</w:p>
        </w:tc>
        <w:tc>
          <w:tcPr>
            <w:tcW w:w="6942" w:type="dxa"/>
            <w:gridSpan w:val="8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DBD">
        <w:trPr>
          <w:trHeight w:val="352"/>
        </w:trPr>
        <w:tc>
          <w:tcPr>
            <w:tcW w:w="1371" w:type="dxa"/>
            <w:gridSpan w:val="2"/>
          </w:tcPr>
          <w:p w:rsidR="000B0DBD" w:rsidRDefault="00752BFC">
            <w:pPr>
              <w:pStyle w:val="TableParagraph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2878" w:type="dxa"/>
            <w:gridSpan w:val="8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  <w:gridSpan w:val="3"/>
          </w:tcPr>
          <w:p w:rsidR="000B0DBD" w:rsidRDefault="00752BFC">
            <w:pPr>
              <w:pStyle w:val="TableParagraph"/>
              <w:spacing w:before="49"/>
              <w:ind w:left="11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5506" w:type="dxa"/>
            <w:gridSpan w:val="4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DBD">
        <w:trPr>
          <w:trHeight w:val="352"/>
        </w:trPr>
        <w:tc>
          <w:tcPr>
            <w:tcW w:w="2002" w:type="dxa"/>
            <w:gridSpan w:val="4"/>
          </w:tcPr>
          <w:p w:rsidR="000B0DBD" w:rsidRDefault="00752BFC">
            <w:pPr>
              <w:pStyle w:val="TableParagraph"/>
              <w:spacing w:before="52"/>
              <w:ind w:left="112"/>
              <w:rPr>
                <w:sz w:val="20"/>
              </w:rPr>
            </w:pPr>
            <w:r>
              <w:rPr>
                <w:sz w:val="20"/>
              </w:rPr>
              <w:t>Designation:</w:t>
            </w:r>
          </w:p>
        </w:tc>
        <w:tc>
          <w:tcPr>
            <w:tcW w:w="8830" w:type="dxa"/>
            <w:gridSpan w:val="13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DBD">
        <w:trPr>
          <w:trHeight w:val="355"/>
        </w:trPr>
        <w:tc>
          <w:tcPr>
            <w:tcW w:w="2002" w:type="dxa"/>
            <w:gridSpan w:val="4"/>
          </w:tcPr>
          <w:p w:rsidR="000B0DBD" w:rsidRDefault="00752BFC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8830" w:type="dxa"/>
            <w:gridSpan w:val="13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DBD">
        <w:trPr>
          <w:trHeight w:val="364"/>
        </w:trPr>
        <w:tc>
          <w:tcPr>
            <w:tcW w:w="2002" w:type="dxa"/>
            <w:gridSpan w:val="4"/>
          </w:tcPr>
          <w:p w:rsidR="000B0DBD" w:rsidRDefault="00752BFC">
            <w:pPr>
              <w:pStyle w:val="TableParagraph"/>
              <w:spacing w:before="49"/>
              <w:ind w:left="112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830" w:type="dxa"/>
            <w:gridSpan w:val="13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DBD">
        <w:trPr>
          <w:trHeight w:val="520"/>
        </w:trPr>
        <w:tc>
          <w:tcPr>
            <w:tcW w:w="1642" w:type="dxa"/>
            <w:gridSpan w:val="3"/>
          </w:tcPr>
          <w:p w:rsidR="000B0DBD" w:rsidRDefault="00752BFC">
            <w:pPr>
              <w:pStyle w:val="TableParagraph"/>
              <w:spacing w:before="52"/>
              <w:ind w:left="112"/>
              <w:rPr>
                <w:sz w:val="20"/>
              </w:rPr>
            </w:pPr>
            <w:r>
              <w:rPr>
                <w:sz w:val="20"/>
              </w:rPr>
              <w:t>GSTIN:</w:t>
            </w:r>
          </w:p>
        </w:tc>
        <w:tc>
          <w:tcPr>
            <w:tcW w:w="3055" w:type="dxa"/>
            <w:gridSpan w:val="8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gridSpan w:val="4"/>
          </w:tcPr>
          <w:p w:rsidR="000B0DBD" w:rsidRDefault="00752BFC">
            <w:pPr>
              <w:pStyle w:val="TableParagraph"/>
              <w:spacing w:before="32" w:line="230" w:lineRule="atLeast"/>
              <w:ind w:left="113" w:right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IEC Number </w:t>
            </w:r>
            <w:r>
              <w:rPr>
                <w:sz w:val="20"/>
              </w:rPr>
              <w:t>(if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any)</w:t>
            </w:r>
          </w:p>
        </w:tc>
        <w:tc>
          <w:tcPr>
            <w:tcW w:w="4607" w:type="dxa"/>
            <w:gridSpan w:val="2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DBD">
        <w:trPr>
          <w:trHeight w:val="650"/>
        </w:trPr>
        <w:tc>
          <w:tcPr>
            <w:tcW w:w="2901" w:type="dxa"/>
            <w:gridSpan w:val="6"/>
          </w:tcPr>
          <w:p w:rsidR="000B0DBD" w:rsidRDefault="00752BFC">
            <w:pPr>
              <w:pStyle w:val="TableParagraph"/>
              <w:spacing w:before="83"/>
              <w:ind w:left="112" w:right="227"/>
              <w:rPr>
                <w:sz w:val="20"/>
              </w:rPr>
            </w:pPr>
            <w:r>
              <w:rPr>
                <w:spacing w:val="-1"/>
                <w:sz w:val="20"/>
              </w:rPr>
              <w:t>Company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(within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150 Words)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logo</w:t>
            </w:r>
          </w:p>
        </w:tc>
        <w:tc>
          <w:tcPr>
            <w:tcW w:w="7931" w:type="dxa"/>
            <w:gridSpan w:val="11"/>
          </w:tcPr>
          <w:p w:rsidR="000B0DBD" w:rsidRDefault="00752BFC">
            <w:pPr>
              <w:pStyle w:val="TableParagraph"/>
              <w:spacing w:line="225" w:lineRule="exact"/>
              <w:ind w:left="1009" w:right="995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Please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send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separately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 xml:space="preserve">in </w:t>
            </w:r>
            <w:proofErr w:type="spellStart"/>
            <w:r>
              <w:rPr>
                <w:rFonts w:ascii="Times New Roman"/>
                <w:i/>
                <w:sz w:val="20"/>
              </w:rPr>
              <w:t>ms</w:t>
            </w:r>
            <w:proofErr w:type="spellEnd"/>
            <w:r>
              <w:rPr>
                <w:rFonts w:ascii="Times New Roman"/>
                <w:i/>
                <w:sz w:val="20"/>
              </w:rPr>
              <w:t>-word format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and logo in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.jpeg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or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.</w:t>
            </w:r>
            <w:proofErr w:type="spellStart"/>
            <w:r>
              <w:rPr>
                <w:rFonts w:ascii="Times New Roman"/>
                <w:i/>
                <w:sz w:val="20"/>
              </w:rPr>
              <w:t>png</w:t>
            </w:r>
            <w:proofErr w:type="spellEnd"/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or.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0"/>
              </w:rPr>
              <w:t>ai</w:t>
            </w:r>
            <w:proofErr w:type="spellEnd"/>
          </w:p>
        </w:tc>
      </w:tr>
      <w:tr w:rsidR="000B0DBD">
        <w:trPr>
          <w:trHeight w:val="945"/>
        </w:trPr>
        <w:tc>
          <w:tcPr>
            <w:tcW w:w="2901" w:type="dxa"/>
            <w:gridSpan w:val="6"/>
          </w:tcPr>
          <w:p w:rsidR="000B0DBD" w:rsidRDefault="000B0DB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B0DBD" w:rsidRDefault="00752BF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  <w:tc>
          <w:tcPr>
            <w:tcW w:w="7931" w:type="dxa"/>
            <w:gridSpan w:val="11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DBD">
        <w:trPr>
          <w:trHeight w:val="784"/>
        </w:trPr>
        <w:tc>
          <w:tcPr>
            <w:tcW w:w="2901" w:type="dxa"/>
            <w:gridSpan w:val="6"/>
          </w:tcPr>
          <w:p w:rsidR="000B0DBD" w:rsidRDefault="00752BFC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Focus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:rsidR="000B0DBD" w:rsidRDefault="00752BFC">
            <w:pPr>
              <w:pStyle w:val="TableParagraph"/>
              <w:spacing w:line="234" w:lineRule="exact"/>
              <w:ind w:left="112" w:right="14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B2Bmeetings </w:t>
            </w:r>
            <w:r>
              <w:rPr>
                <w:sz w:val="20"/>
              </w:rPr>
              <w:t>/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tie-up</w:t>
            </w:r>
          </w:p>
        </w:tc>
        <w:tc>
          <w:tcPr>
            <w:tcW w:w="7931" w:type="dxa"/>
            <w:gridSpan w:val="11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DBD">
        <w:trPr>
          <w:trHeight w:val="587"/>
        </w:trPr>
        <w:tc>
          <w:tcPr>
            <w:tcW w:w="3351" w:type="dxa"/>
            <w:gridSpan w:val="8"/>
          </w:tcPr>
          <w:p w:rsidR="000B0DBD" w:rsidRDefault="00752BFC">
            <w:pPr>
              <w:pStyle w:val="TableParagraph"/>
              <w:spacing w:before="49"/>
              <w:ind w:left="112" w:right="1042"/>
              <w:rPr>
                <w:sz w:val="20"/>
              </w:rPr>
            </w:pPr>
            <w:r>
              <w:rPr>
                <w:spacing w:val="-1"/>
                <w:sz w:val="20"/>
              </w:rPr>
              <w:t>Affiliation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any)</w:t>
            </w:r>
          </w:p>
        </w:tc>
        <w:tc>
          <w:tcPr>
            <w:tcW w:w="7481" w:type="dxa"/>
            <w:gridSpan w:val="9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DBD">
        <w:trPr>
          <w:trHeight w:val="587"/>
        </w:trPr>
        <w:tc>
          <w:tcPr>
            <w:tcW w:w="4876" w:type="dxa"/>
            <w:gridSpan w:val="12"/>
          </w:tcPr>
          <w:p w:rsidR="000B0DBD" w:rsidRDefault="00752BFC">
            <w:pPr>
              <w:pStyle w:val="TableParagraph"/>
              <w:spacing w:before="52"/>
              <w:ind w:left="112"/>
              <w:rPr>
                <w:i/>
                <w:sz w:val="20"/>
              </w:rPr>
            </w:pPr>
            <w:r>
              <w:rPr>
                <w:sz w:val="20"/>
              </w:rPr>
              <w:t>Interested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ICC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Membership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(Not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Mandatory.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41"/>
                <w:sz w:val="20"/>
              </w:rPr>
              <w:t xml:space="preserve"> </w:t>
            </w:r>
            <w:r>
              <w:rPr>
                <w:i/>
                <w:sz w:val="20"/>
              </w:rPr>
              <w:t>ignore if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already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Member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ICC)</w:t>
            </w:r>
          </w:p>
        </w:tc>
        <w:tc>
          <w:tcPr>
            <w:tcW w:w="5956" w:type="dxa"/>
            <w:gridSpan w:val="5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DBD">
        <w:trPr>
          <w:trHeight w:val="354"/>
        </w:trPr>
        <w:tc>
          <w:tcPr>
            <w:tcW w:w="2712" w:type="dxa"/>
            <w:gridSpan w:val="5"/>
          </w:tcPr>
          <w:p w:rsidR="000B0DBD" w:rsidRDefault="00752BFC">
            <w:pPr>
              <w:pStyle w:val="TableParagraph"/>
              <w:spacing w:before="47"/>
              <w:ind w:left="112"/>
              <w:rPr>
                <w:sz w:val="20"/>
              </w:rPr>
            </w:pPr>
            <w:r>
              <w:rPr>
                <w:w w:val="115"/>
                <w:sz w:val="20"/>
              </w:rPr>
              <w:t>Name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 per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Passport</w:t>
            </w:r>
          </w:p>
        </w:tc>
        <w:tc>
          <w:tcPr>
            <w:tcW w:w="8120" w:type="dxa"/>
            <w:gridSpan w:val="12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DBD">
        <w:trPr>
          <w:trHeight w:val="354"/>
        </w:trPr>
        <w:tc>
          <w:tcPr>
            <w:tcW w:w="2712" w:type="dxa"/>
            <w:gridSpan w:val="5"/>
          </w:tcPr>
          <w:p w:rsidR="000B0DBD" w:rsidRDefault="00752BFC">
            <w:pPr>
              <w:pStyle w:val="TableParagraph"/>
              <w:spacing w:before="47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Passport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Number</w:t>
            </w:r>
          </w:p>
        </w:tc>
        <w:tc>
          <w:tcPr>
            <w:tcW w:w="2702" w:type="dxa"/>
            <w:gridSpan w:val="9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6" w:type="dxa"/>
            <w:gridSpan w:val="2"/>
          </w:tcPr>
          <w:p w:rsidR="000B0DBD" w:rsidRDefault="00752BFC">
            <w:pPr>
              <w:pStyle w:val="TableParagraph"/>
              <w:spacing w:before="47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Place of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Issue</w:t>
            </w:r>
          </w:p>
        </w:tc>
        <w:tc>
          <w:tcPr>
            <w:tcW w:w="2712" w:type="dxa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DBD">
        <w:trPr>
          <w:trHeight w:val="354"/>
        </w:trPr>
        <w:tc>
          <w:tcPr>
            <w:tcW w:w="2712" w:type="dxa"/>
            <w:gridSpan w:val="5"/>
          </w:tcPr>
          <w:p w:rsidR="000B0DBD" w:rsidRDefault="00752BFC">
            <w:pPr>
              <w:pStyle w:val="TableParagraph"/>
              <w:spacing w:before="47"/>
              <w:ind w:left="112"/>
              <w:rPr>
                <w:sz w:val="20"/>
              </w:rPr>
            </w:pPr>
            <w:r>
              <w:rPr>
                <w:w w:val="115"/>
                <w:sz w:val="20"/>
              </w:rPr>
              <w:t>Date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of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Issue</w:t>
            </w:r>
          </w:p>
        </w:tc>
        <w:tc>
          <w:tcPr>
            <w:tcW w:w="2702" w:type="dxa"/>
            <w:gridSpan w:val="9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6" w:type="dxa"/>
            <w:gridSpan w:val="2"/>
          </w:tcPr>
          <w:p w:rsidR="000B0DBD" w:rsidRDefault="00752BFC">
            <w:pPr>
              <w:pStyle w:val="TableParagraph"/>
              <w:spacing w:before="47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Date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Expiry</w:t>
            </w:r>
          </w:p>
        </w:tc>
        <w:tc>
          <w:tcPr>
            <w:tcW w:w="2712" w:type="dxa"/>
          </w:tcPr>
          <w:p w:rsidR="000B0DBD" w:rsidRDefault="000B0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DBD" w:rsidTr="00752BFC">
        <w:trPr>
          <w:trHeight w:val="463"/>
        </w:trPr>
        <w:tc>
          <w:tcPr>
            <w:tcW w:w="10832" w:type="dxa"/>
            <w:gridSpan w:val="17"/>
          </w:tcPr>
          <w:p w:rsidR="000B0DBD" w:rsidRDefault="00752BFC" w:rsidP="00752BFC">
            <w:pPr>
              <w:pStyle w:val="TableParagraph"/>
              <w:tabs>
                <w:tab w:val="left" w:pos="7398"/>
              </w:tabs>
              <w:spacing w:before="192" w:line="213" w:lineRule="exac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Please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Agree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to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the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Terms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Participation: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10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0B0DBD">
        <w:trPr>
          <w:trHeight w:val="432"/>
        </w:trPr>
        <w:tc>
          <w:tcPr>
            <w:tcW w:w="10832" w:type="dxa"/>
            <w:gridSpan w:val="17"/>
          </w:tcPr>
          <w:p w:rsidR="000B0DBD" w:rsidRDefault="00752BFC">
            <w:pPr>
              <w:pStyle w:val="TableParagraph"/>
              <w:spacing w:before="196" w:line="216" w:lineRule="exact"/>
              <w:ind w:left="4385" w:right="436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PAYMENT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DETAILS</w:t>
            </w:r>
          </w:p>
        </w:tc>
      </w:tr>
      <w:tr w:rsidR="000B0DBD" w:rsidTr="00752BFC">
        <w:trPr>
          <w:trHeight w:val="1682"/>
        </w:trPr>
        <w:tc>
          <w:tcPr>
            <w:tcW w:w="10832" w:type="dxa"/>
            <w:gridSpan w:val="17"/>
          </w:tcPr>
          <w:p w:rsidR="000B0DBD" w:rsidRDefault="000B0DB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B0DBD" w:rsidRDefault="00752BFC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  <w:tab w:val="left" w:pos="10781"/>
              </w:tabs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Amount:</w:t>
            </w:r>
            <w:r>
              <w:rPr>
                <w:b/>
                <w:w w:val="11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0B0DBD" w:rsidRDefault="000B0D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B0DBD" w:rsidRDefault="00752BFC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Payment</w:t>
            </w:r>
            <w:r>
              <w:rPr>
                <w:b/>
                <w:spacing w:val="2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to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be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made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by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NEFT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/</w:t>
            </w:r>
            <w:r>
              <w:rPr>
                <w:b/>
                <w:spacing w:val="-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RTGS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in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favour</w:t>
            </w:r>
            <w:proofErr w:type="spellEnd"/>
            <w:r>
              <w:rPr>
                <w:b/>
                <w:spacing w:val="2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“Indian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Chamber</w:t>
            </w:r>
            <w:r>
              <w:rPr>
                <w:b/>
                <w:spacing w:val="2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Commerce”</w:t>
            </w:r>
          </w:p>
          <w:p w:rsidR="000B0DBD" w:rsidRDefault="000B0DB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B0DBD" w:rsidRDefault="00752BF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UTR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No. ……………………………………</w:t>
            </w:r>
            <w:proofErr w:type="gramStart"/>
            <w:r>
              <w:rPr>
                <w:b/>
                <w:sz w:val="20"/>
              </w:rPr>
              <w:t>…..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…………………………………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……………………………………..</w:t>
            </w:r>
          </w:p>
        </w:tc>
      </w:tr>
    </w:tbl>
    <w:p w:rsidR="000B0DBD" w:rsidRDefault="000B0DBD">
      <w:pPr>
        <w:spacing w:before="10"/>
        <w:rPr>
          <w:b/>
          <w:sz w:val="31"/>
        </w:rPr>
      </w:pPr>
    </w:p>
    <w:p w:rsidR="000B0DBD" w:rsidRDefault="00752BFC">
      <w:pPr>
        <w:tabs>
          <w:tab w:val="left" w:pos="7804"/>
        </w:tabs>
        <w:ind w:left="1"/>
        <w:jc w:val="center"/>
        <w:rPr>
          <w:b/>
          <w:sz w:val="20"/>
        </w:rPr>
      </w:pPr>
      <w:r>
        <w:rPr>
          <w:b/>
          <w:w w:val="115"/>
          <w:sz w:val="20"/>
        </w:rPr>
        <w:t>Signature</w:t>
      </w:r>
      <w:r>
        <w:rPr>
          <w:b/>
          <w:w w:val="115"/>
          <w:sz w:val="20"/>
        </w:rPr>
        <w:tab/>
        <w:t>Date:</w:t>
      </w:r>
    </w:p>
    <w:p w:rsidR="000B0DBD" w:rsidRDefault="00752BFC">
      <w:pPr>
        <w:spacing w:before="1"/>
        <w:ind w:left="2413" w:right="2414"/>
        <w:jc w:val="center"/>
        <w:rPr>
          <w:b/>
          <w:sz w:val="20"/>
        </w:rPr>
      </w:pPr>
      <w:r>
        <w:rPr>
          <w:b/>
          <w:w w:val="115"/>
          <w:sz w:val="20"/>
        </w:rPr>
        <w:t>Company</w:t>
      </w:r>
      <w:r>
        <w:rPr>
          <w:b/>
          <w:spacing w:val="-5"/>
          <w:w w:val="115"/>
          <w:sz w:val="20"/>
        </w:rPr>
        <w:t xml:space="preserve"> </w:t>
      </w:r>
      <w:r>
        <w:rPr>
          <w:b/>
          <w:w w:val="115"/>
          <w:sz w:val="20"/>
        </w:rPr>
        <w:t>Seal</w:t>
      </w:r>
    </w:p>
    <w:sectPr w:rsidR="000B0DBD">
      <w:type w:val="continuous"/>
      <w:pgSz w:w="12240" w:h="15840"/>
      <w:pgMar w:top="7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6B4"/>
    <w:multiLevelType w:val="hybridMultilevel"/>
    <w:tmpl w:val="AF6C5826"/>
    <w:lvl w:ilvl="0" w:tplc="1F463644">
      <w:start w:val="1"/>
      <w:numFmt w:val="decimal"/>
      <w:lvlText w:val="%1."/>
      <w:lvlJc w:val="left"/>
      <w:pPr>
        <w:ind w:left="379" w:hanging="269"/>
        <w:jc w:val="left"/>
      </w:pPr>
      <w:rPr>
        <w:rFonts w:ascii="Cambria" w:eastAsia="Cambria" w:hAnsi="Cambria" w:cs="Cambria" w:hint="default"/>
        <w:b/>
        <w:bCs/>
        <w:w w:val="119"/>
        <w:sz w:val="20"/>
        <w:szCs w:val="20"/>
        <w:lang w:val="en-US" w:eastAsia="en-US" w:bidi="ar-SA"/>
      </w:rPr>
    </w:lvl>
    <w:lvl w:ilvl="1" w:tplc="2BA0214A">
      <w:numFmt w:val="bullet"/>
      <w:lvlText w:val="•"/>
      <w:lvlJc w:val="left"/>
      <w:pPr>
        <w:ind w:left="1424" w:hanging="269"/>
      </w:pPr>
      <w:rPr>
        <w:rFonts w:hint="default"/>
        <w:lang w:val="en-US" w:eastAsia="en-US" w:bidi="ar-SA"/>
      </w:rPr>
    </w:lvl>
    <w:lvl w:ilvl="2" w:tplc="90A46026">
      <w:numFmt w:val="bullet"/>
      <w:lvlText w:val="•"/>
      <w:lvlJc w:val="left"/>
      <w:pPr>
        <w:ind w:left="2468" w:hanging="269"/>
      </w:pPr>
      <w:rPr>
        <w:rFonts w:hint="default"/>
        <w:lang w:val="en-US" w:eastAsia="en-US" w:bidi="ar-SA"/>
      </w:rPr>
    </w:lvl>
    <w:lvl w:ilvl="3" w:tplc="EE54CA74">
      <w:numFmt w:val="bullet"/>
      <w:lvlText w:val="•"/>
      <w:lvlJc w:val="left"/>
      <w:pPr>
        <w:ind w:left="3512" w:hanging="269"/>
      </w:pPr>
      <w:rPr>
        <w:rFonts w:hint="default"/>
        <w:lang w:val="en-US" w:eastAsia="en-US" w:bidi="ar-SA"/>
      </w:rPr>
    </w:lvl>
    <w:lvl w:ilvl="4" w:tplc="59267DEE">
      <w:numFmt w:val="bullet"/>
      <w:lvlText w:val="•"/>
      <w:lvlJc w:val="left"/>
      <w:pPr>
        <w:ind w:left="4556" w:hanging="269"/>
      </w:pPr>
      <w:rPr>
        <w:rFonts w:hint="default"/>
        <w:lang w:val="en-US" w:eastAsia="en-US" w:bidi="ar-SA"/>
      </w:rPr>
    </w:lvl>
    <w:lvl w:ilvl="5" w:tplc="709C78AA">
      <w:numFmt w:val="bullet"/>
      <w:lvlText w:val="•"/>
      <w:lvlJc w:val="left"/>
      <w:pPr>
        <w:ind w:left="5601" w:hanging="269"/>
      </w:pPr>
      <w:rPr>
        <w:rFonts w:hint="default"/>
        <w:lang w:val="en-US" w:eastAsia="en-US" w:bidi="ar-SA"/>
      </w:rPr>
    </w:lvl>
    <w:lvl w:ilvl="6" w:tplc="B8505808">
      <w:numFmt w:val="bullet"/>
      <w:lvlText w:val="•"/>
      <w:lvlJc w:val="left"/>
      <w:pPr>
        <w:ind w:left="6645" w:hanging="269"/>
      </w:pPr>
      <w:rPr>
        <w:rFonts w:hint="default"/>
        <w:lang w:val="en-US" w:eastAsia="en-US" w:bidi="ar-SA"/>
      </w:rPr>
    </w:lvl>
    <w:lvl w:ilvl="7" w:tplc="B9C4377C">
      <w:numFmt w:val="bullet"/>
      <w:lvlText w:val="•"/>
      <w:lvlJc w:val="left"/>
      <w:pPr>
        <w:ind w:left="7689" w:hanging="269"/>
      </w:pPr>
      <w:rPr>
        <w:rFonts w:hint="default"/>
        <w:lang w:val="en-US" w:eastAsia="en-US" w:bidi="ar-SA"/>
      </w:rPr>
    </w:lvl>
    <w:lvl w:ilvl="8" w:tplc="1C60EC5E">
      <w:numFmt w:val="bullet"/>
      <w:lvlText w:val="•"/>
      <w:lvlJc w:val="left"/>
      <w:pPr>
        <w:ind w:left="8733" w:hanging="2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0DBD"/>
    <w:rsid w:val="000B0DBD"/>
    <w:rsid w:val="0075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0B6D569"/>
  <w15:docId w15:val="{B764B242-F7E4-4B50-9643-C93767B5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AAD64-7F07-4586-86E0-C27EFD98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susmmita.d</dc:creator>
  <cp:lastModifiedBy>Sapna Rai</cp:lastModifiedBy>
  <cp:revision>2</cp:revision>
  <dcterms:created xsi:type="dcterms:W3CDTF">2024-04-03T12:06:00Z</dcterms:created>
  <dcterms:modified xsi:type="dcterms:W3CDTF">2024-04-03T12:12:00Z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2024-04-03T00:00:00Z</vt:filetime>
  </property>
</Properties>
</file>